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6A0E1" w14:textId="1A4B0021" w:rsidR="004B5FFA" w:rsidRPr="00162AF0" w:rsidRDefault="0090016E" w:rsidP="00483B46">
      <w:pPr>
        <w:pStyle w:val="Heading1EU4IE"/>
        <w:ind w:left="0" w:firstLine="0"/>
        <w:jc w:val="left"/>
        <w:rPr>
          <w:lang w:val="en-GB"/>
        </w:rPr>
      </w:pPr>
      <w:bookmarkStart w:id="0" w:name="_Toc188863325"/>
      <w:r w:rsidRPr="00162AF0">
        <w:rPr>
          <w:lang w:val="en-GB"/>
        </w:rPr>
        <w:t>TERMS OF REFERENCE AND TECHNICAL SPECIFICATIONS</w:t>
      </w:r>
    </w:p>
    <w:p w14:paraId="28492153" w14:textId="08EF240F" w:rsidR="0070587A" w:rsidRPr="00162AF0" w:rsidRDefault="0070587A" w:rsidP="00483B46">
      <w:pPr>
        <w:pStyle w:val="Heading2EU4IE"/>
        <w:ind w:left="0" w:firstLine="0"/>
        <w:jc w:val="left"/>
        <w:rPr>
          <w:lang w:val="en-GB"/>
        </w:rPr>
      </w:pPr>
      <w:r w:rsidRPr="00162AF0">
        <w:rPr>
          <w:lang w:val="en-GB"/>
        </w:rPr>
        <w:t>EU4Innovation East –</w:t>
      </w:r>
      <w:r w:rsidR="003212F2" w:rsidRPr="00162AF0">
        <w:rPr>
          <w:lang w:val="en-GB"/>
        </w:rPr>
        <w:t xml:space="preserve"> </w:t>
      </w:r>
      <w:r w:rsidRPr="00162AF0">
        <w:rPr>
          <w:lang w:val="en-GB"/>
        </w:rPr>
        <w:t>Technical Assistance</w:t>
      </w:r>
      <w:r w:rsidR="00AE53AB" w:rsidRPr="00162AF0">
        <w:rPr>
          <w:lang w:val="en-GB"/>
        </w:rPr>
        <w:t xml:space="preserve"> for Manager</w:t>
      </w:r>
      <w:r w:rsidR="004A37B7" w:rsidRPr="00162AF0">
        <w:rPr>
          <w:lang w:val="en-GB"/>
        </w:rPr>
        <w:t>s</w:t>
      </w:r>
    </w:p>
    <w:p w14:paraId="664CC415" w14:textId="1653CF6C" w:rsidR="0090016E" w:rsidRPr="00162AF0" w:rsidRDefault="0090016E" w:rsidP="00483B46">
      <w:pPr>
        <w:pStyle w:val="Heading2EU4IE"/>
        <w:numPr>
          <w:ilvl w:val="0"/>
          <w:numId w:val="5"/>
        </w:numPr>
        <w:jc w:val="left"/>
        <w:rPr>
          <w:lang w:val="en-GB"/>
        </w:rPr>
      </w:pPr>
      <w:r w:rsidRPr="00162AF0">
        <w:rPr>
          <w:lang w:val="en-GB"/>
        </w:rPr>
        <w:t>General information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3"/>
        <w:gridCol w:w="6169"/>
      </w:tblGrid>
      <w:tr w:rsidR="0090016E" w:rsidRPr="00162AF0" w14:paraId="7E117C39" w14:textId="77777777" w:rsidTr="00890A5A">
        <w:trPr>
          <w:trHeight w:val="652"/>
        </w:trPr>
        <w:tc>
          <w:tcPr>
            <w:tcW w:w="2903" w:type="dxa"/>
            <w:shd w:val="clear" w:color="auto" w:fill="E6E6E6"/>
          </w:tcPr>
          <w:p w14:paraId="0F2641B4" w14:textId="77777777" w:rsidR="0090016E" w:rsidRPr="00162AF0" w:rsidRDefault="0090016E" w:rsidP="00483B46">
            <w:pPr>
              <w:spacing w:before="120" w:after="120"/>
              <w:jc w:val="left"/>
              <w:outlineLvl w:val="0"/>
              <w:rPr>
                <w:rFonts w:cstheme="minorHAnsi"/>
                <w:b/>
                <w:bCs/>
                <w:szCs w:val="22"/>
                <w:lang w:val="en-GB"/>
              </w:rPr>
            </w:pPr>
            <w:r w:rsidRPr="00162AF0">
              <w:rPr>
                <w:rFonts w:cstheme="minorHAnsi"/>
                <w:b/>
                <w:bCs/>
                <w:szCs w:val="22"/>
                <w:lang w:val="en-GB"/>
              </w:rPr>
              <w:t>Assignment name</w:t>
            </w:r>
          </w:p>
        </w:tc>
        <w:tc>
          <w:tcPr>
            <w:tcW w:w="6169" w:type="dxa"/>
          </w:tcPr>
          <w:p w14:paraId="49B34957" w14:textId="0291ADF1" w:rsidR="0090016E" w:rsidRPr="00162AF0" w:rsidRDefault="00906951" w:rsidP="00483B46">
            <w:pPr>
              <w:spacing w:before="120" w:after="120"/>
              <w:jc w:val="left"/>
              <w:rPr>
                <w:lang w:val="en-GB"/>
              </w:rPr>
            </w:pPr>
            <w:bookmarkStart w:id="1" w:name="_Hlk210141947"/>
            <w:r w:rsidRPr="00162AF0">
              <w:rPr>
                <w:lang w:val="en-GB"/>
              </w:rPr>
              <w:t>Capacity-Building and EU Collaboration for Managers of Entrepreneurial Support Programs</w:t>
            </w:r>
            <w:bookmarkEnd w:id="1"/>
          </w:p>
        </w:tc>
      </w:tr>
      <w:tr w:rsidR="0090016E" w:rsidRPr="00162AF0" w14:paraId="3ACBCB2D" w14:textId="77777777" w:rsidTr="00890A5A">
        <w:trPr>
          <w:trHeight w:val="315"/>
        </w:trPr>
        <w:tc>
          <w:tcPr>
            <w:tcW w:w="2903" w:type="dxa"/>
            <w:shd w:val="clear" w:color="auto" w:fill="E6E6E6"/>
          </w:tcPr>
          <w:p w14:paraId="7FD78CF1" w14:textId="77777777" w:rsidR="0090016E" w:rsidRPr="00162AF0" w:rsidRDefault="0090016E" w:rsidP="00483B46">
            <w:pPr>
              <w:spacing w:before="120" w:after="120"/>
              <w:jc w:val="left"/>
              <w:outlineLvl w:val="0"/>
              <w:rPr>
                <w:rFonts w:cstheme="minorHAnsi"/>
                <w:b/>
                <w:bCs/>
                <w:szCs w:val="22"/>
                <w:lang w:val="en-GB"/>
              </w:rPr>
            </w:pPr>
            <w:r w:rsidRPr="00162AF0">
              <w:rPr>
                <w:rFonts w:cstheme="minorHAnsi"/>
                <w:b/>
                <w:bCs/>
                <w:szCs w:val="22"/>
                <w:lang w:val="en-GB"/>
              </w:rPr>
              <w:t>Beneficiary</w:t>
            </w:r>
          </w:p>
        </w:tc>
        <w:tc>
          <w:tcPr>
            <w:tcW w:w="6169" w:type="dxa"/>
          </w:tcPr>
          <w:p w14:paraId="0B46EBAC" w14:textId="77777777" w:rsidR="0090016E" w:rsidRPr="00162AF0" w:rsidRDefault="0090016E" w:rsidP="00483B46">
            <w:pPr>
              <w:spacing w:before="120" w:after="120"/>
              <w:jc w:val="left"/>
              <w:rPr>
                <w:lang w:val="en-GB"/>
              </w:rPr>
            </w:pPr>
            <w:r w:rsidRPr="00162AF0">
              <w:rPr>
                <w:lang w:val="en-GB"/>
              </w:rPr>
              <w:t>Expertise France – EU4Innovation East project</w:t>
            </w:r>
          </w:p>
        </w:tc>
      </w:tr>
      <w:tr w:rsidR="0090016E" w:rsidRPr="00162AF0" w14:paraId="39910319" w14:textId="77777777" w:rsidTr="00890A5A">
        <w:trPr>
          <w:trHeight w:val="330"/>
        </w:trPr>
        <w:tc>
          <w:tcPr>
            <w:tcW w:w="2903" w:type="dxa"/>
            <w:shd w:val="clear" w:color="auto" w:fill="E6E6E6"/>
          </w:tcPr>
          <w:p w14:paraId="373E3ED6" w14:textId="77777777" w:rsidR="0090016E" w:rsidRPr="00162AF0" w:rsidRDefault="0090016E" w:rsidP="00483B46">
            <w:pPr>
              <w:spacing w:before="120" w:after="120"/>
              <w:jc w:val="left"/>
              <w:outlineLvl w:val="0"/>
              <w:rPr>
                <w:rFonts w:cstheme="minorHAnsi"/>
                <w:b/>
                <w:bCs/>
                <w:szCs w:val="22"/>
                <w:lang w:val="en-GB"/>
              </w:rPr>
            </w:pPr>
            <w:r w:rsidRPr="00162AF0">
              <w:rPr>
                <w:rFonts w:cstheme="minorHAnsi"/>
                <w:b/>
                <w:bCs/>
                <w:szCs w:val="22"/>
                <w:lang w:val="en-GB"/>
              </w:rPr>
              <w:t>Country</w:t>
            </w:r>
          </w:p>
        </w:tc>
        <w:tc>
          <w:tcPr>
            <w:tcW w:w="6169" w:type="dxa"/>
            <w:vAlign w:val="bottom"/>
          </w:tcPr>
          <w:p w14:paraId="69FD6823" w14:textId="6BC819F4" w:rsidR="0090016E" w:rsidRPr="00162AF0" w:rsidRDefault="0070587A" w:rsidP="00483B46">
            <w:pPr>
              <w:spacing w:before="120" w:after="120"/>
              <w:jc w:val="left"/>
              <w:rPr>
                <w:lang w:val="en-GB"/>
              </w:rPr>
            </w:pPr>
            <w:r w:rsidRPr="00162AF0">
              <w:rPr>
                <w:lang w:val="en-GB"/>
              </w:rPr>
              <w:t xml:space="preserve">Republic of </w:t>
            </w:r>
            <w:r w:rsidR="009B687A" w:rsidRPr="00162AF0">
              <w:rPr>
                <w:lang w:val="en-GB"/>
              </w:rPr>
              <w:t>Moldova</w:t>
            </w:r>
          </w:p>
        </w:tc>
      </w:tr>
      <w:tr w:rsidR="0090016E" w:rsidRPr="00162AF0" w14:paraId="52E6FBD9" w14:textId="77777777" w:rsidTr="00890A5A">
        <w:trPr>
          <w:trHeight w:val="330"/>
        </w:trPr>
        <w:tc>
          <w:tcPr>
            <w:tcW w:w="2903" w:type="dxa"/>
            <w:shd w:val="clear" w:color="auto" w:fill="E6E6E6"/>
          </w:tcPr>
          <w:p w14:paraId="0B309DA4" w14:textId="0F8E709D" w:rsidR="0090016E" w:rsidRPr="00162AF0" w:rsidRDefault="0070587A" w:rsidP="00483B46">
            <w:pPr>
              <w:spacing w:before="120" w:after="120"/>
              <w:jc w:val="left"/>
              <w:outlineLvl w:val="0"/>
              <w:rPr>
                <w:rFonts w:cstheme="minorHAnsi"/>
                <w:b/>
                <w:bCs/>
                <w:szCs w:val="22"/>
                <w:lang w:val="en-GB"/>
              </w:rPr>
            </w:pPr>
            <w:r w:rsidRPr="00162AF0">
              <w:rPr>
                <w:rFonts w:cstheme="minorHAnsi"/>
                <w:b/>
                <w:bCs/>
                <w:szCs w:val="22"/>
                <w:lang w:val="en-GB"/>
              </w:rPr>
              <w:t xml:space="preserve">Assignment </w:t>
            </w:r>
            <w:r w:rsidR="0090016E" w:rsidRPr="00162AF0">
              <w:rPr>
                <w:rFonts w:cstheme="minorHAnsi"/>
                <w:b/>
                <w:bCs/>
                <w:szCs w:val="22"/>
                <w:lang w:val="en-GB"/>
              </w:rPr>
              <w:t xml:space="preserve">Duration </w:t>
            </w:r>
          </w:p>
        </w:tc>
        <w:tc>
          <w:tcPr>
            <w:tcW w:w="6169" w:type="dxa"/>
          </w:tcPr>
          <w:p w14:paraId="631C61F6" w14:textId="0610EEA6" w:rsidR="0090016E" w:rsidRPr="00162AF0" w:rsidRDefault="00FB7A35" w:rsidP="00483B46">
            <w:pPr>
              <w:spacing w:before="120" w:after="120"/>
              <w:jc w:val="left"/>
              <w:rPr>
                <w:rFonts w:ascii="Sylfaen" w:hAnsi="Sylfaen"/>
                <w:lang w:val="en-GB"/>
              </w:rPr>
            </w:pPr>
            <w:r w:rsidRPr="00162AF0">
              <w:rPr>
                <w:lang w:val="en-GB"/>
              </w:rPr>
              <w:t xml:space="preserve">18 months (tentatively </w:t>
            </w:r>
            <w:r w:rsidR="007F1D6B">
              <w:rPr>
                <w:lang w:val="en-GB"/>
              </w:rPr>
              <w:t>December</w:t>
            </w:r>
            <w:r w:rsidRPr="00162AF0">
              <w:rPr>
                <w:lang w:val="en-GB"/>
              </w:rPr>
              <w:t xml:space="preserve"> 2025 – </w:t>
            </w:r>
            <w:r w:rsidR="0035283D">
              <w:rPr>
                <w:lang w:val="en-GB"/>
              </w:rPr>
              <w:t>May</w:t>
            </w:r>
            <w:r w:rsidRPr="00162AF0">
              <w:rPr>
                <w:lang w:val="en-GB"/>
              </w:rPr>
              <w:t xml:space="preserve"> 2027)</w:t>
            </w:r>
          </w:p>
        </w:tc>
      </w:tr>
    </w:tbl>
    <w:p w14:paraId="3ACBC011" w14:textId="77777777" w:rsidR="0090016E" w:rsidRPr="00162AF0" w:rsidRDefault="0090016E" w:rsidP="00483B46">
      <w:pPr>
        <w:jc w:val="left"/>
        <w:rPr>
          <w:rFonts w:ascii="Sylfaen" w:hAnsi="Sylfaen"/>
          <w:lang w:val="en-GB"/>
        </w:rPr>
      </w:pPr>
    </w:p>
    <w:p w14:paraId="2EDA9681" w14:textId="45A3EBAF" w:rsidR="0090016E" w:rsidRPr="00162AF0" w:rsidRDefault="0090016E" w:rsidP="00483B46">
      <w:pPr>
        <w:pStyle w:val="Heading2EU4IE"/>
        <w:numPr>
          <w:ilvl w:val="0"/>
          <w:numId w:val="5"/>
        </w:numPr>
        <w:jc w:val="left"/>
        <w:rPr>
          <w:rFonts w:eastAsiaTheme="majorEastAsia"/>
          <w:lang w:val="en-GB"/>
        </w:rPr>
      </w:pPr>
      <w:r w:rsidRPr="00162AF0">
        <w:rPr>
          <w:lang w:val="en-GB"/>
        </w:rPr>
        <w:t>Context and justification of the need</w:t>
      </w:r>
    </w:p>
    <w:p w14:paraId="62B5DC10" w14:textId="77777777" w:rsidR="00FB7A35" w:rsidRPr="00162AF0" w:rsidRDefault="003602DD" w:rsidP="00FB7A35">
      <w:pPr>
        <w:jc w:val="left"/>
        <w:rPr>
          <w:lang w:val="en-GB"/>
        </w:rPr>
      </w:pPr>
      <w:r w:rsidRPr="00162AF0">
        <w:rPr>
          <w:lang w:val="en-GB"/>
        </w:rPr>
        <w:t xml:space="preserve">The EU4Innovation East is a regional project aiming at enhancing the competitiveness of the startup ecosystem within 5 countries of the Eastern Partnership (EaP): Armenia, Azerbaijan, Georgia, the Republic of Moldova and Ukraine. </w:t>
      </w:r>
      <w:r w:rsidR="00FB7A35" w:rsidRPr="00162AF0">
        <w:rPr>
          <w:lang w:val="en-GB"/>
        </w:rPr>
        <w:t>EU4Innovation East focuses on strengthening the performance of the local ecosystems to provide support to startups, improving access to funding and markets, and delivering targeted support to Ukraine’s tech ecosystem. The initiative combines co-financing, skills training, regulatory guidance, and gender-inclusive measures to promote long-term, sustainable innovation across the region.</w:t>
      </w:r>
    </w:p>
    <w:p w14:paraId="78342033" w14:textId="75C84A12" w:rsidR="003602DD" w:rsidRPr="00162AF0" w:rsidRDefault="00FB7A35" w:rsidP="00FB7A35">
      <w:pPr>
        <w:jc w:val="left"/>
        <w:rPr>
          <w:lang w:val="en-GB"/>
        </w:rPr>
      </w:pPr>
      <w:r w:rsidRPr="00162AF0">
        <w:rPr>
          <w:lang w:val="en-GB"/>
        </w:rPr>
        <w:t>The EU4Innovation East project is funded by the European Union, co-funded by the French government and implemented by Expertise France.</w:t>
      </w:r>
    </w:p>
    <w:tbl>
      <w:tblPr>
        <w:tblStyle w:val="TableGrid"/>
        <w:tblW w:w="0" w:type="auto"/>
        <w:tblLook w:val="04A0" w:firstRow="1" w:lastRow="0" w:firstColumn="1" w:lastColumn="0" w:noHBand="0" w:noVBand="1"/>
      </w:tblPr>
      <w:tblGrid>
        <w:gridCol w:w="2329"/>
        <w:gridCol w:w="7401"/>
      </w:tblGrid>
      <w:tr w:rsidR="002D3657" w:rsidRPr="00162AF0" w14:paraId="57B1BD31" w14:textId="77777777" w:rsidTr="00FB7A35">
        <w:trPr>
          <w:cantSplit/>
        </w:trPr>
        <w:tc>
          <w:tcPr>
            <w:tcW w:w="2329" w:type="dxa"/>
            <w:shd w:val="clear" w:color="auto" w:fill="002060"/>
          </w:tcPr>
          <w:p w14:paraId="79BB7575" w14:textId="77777777" w:rsidR="002D3657" w:rsidRPr="00162AF0" w:rsidRDefault="002D3657" w:rsidP="00483B46">
            <w:pPr>
              <w:jc w:val="left"/>
              <w:rPr>
                <w:color w:val="EEECE1" w:themeColor="background2"/>
                <w:lang w:val="en-GB"/>
              </w:rPr>
            </w:pPr>
            <w:r w:rsidRPr="00162AF0">
              <w:rPr>
                <w:color w:val="EEECE1" w:themeColor="background2"/>
                <w:lang w:val="en-GB"/>
              </w:rPr>
              <w:t>Title:</w:t>
            </w:r>
          </w:p>
          <w:p w14:paraId="2795FBC5" w14:textId="77777777" w:rsidR="002D3657" w:rsidRPr="00162AF0" w:rsidRDefault="002D3657" w:rsidP="00483B46">
            <w:pPr>
              <w:jc w:val="left"/>
              <w:rPr>
                <w:color w:val="EEECE1" w:themeColor="background2"/>
                <w:lang w:val="en-GB"/>
              </w:rPr>
            </w:pPr>
          </w:p>
        </w:tc>
        <w:tc>
          <w:tcPr>
            <w:tcW w:w="7401" w:type="dxa"/>
          </w:tcPr>
          <w:p w14:paraId="3FE88E8E" w14:textId="26AD24F1" w:rsidR="002D3657" w:rsidRPr="00162AF0" w:rsidRDefault="002D3657" w:rsidP="00483B46">
            <w:pPr>
              <w:jc w:val="left"/>
              <w:rPr>
                <w:lang w:val="en-GB"/>
              </w:rPr>
            </w:pPr>
            <w:r w:rsidRPr="00162AF0">
              <w:rPr>
                <w:lang w:val="en-GB"/>
              </w:rPr>
              <w:t xml:space="preserve">Initiative “EU4Innovation East” – Support to Digital </w:t>
            </w:r>
            <w:r w:rsidR="00C40192" w:rsidRPr="00162AF0">
              <w:rPr>
                <w:lang w:val="en-GB"/>
              </w:rPr>
              <w:t>I</w:t>
            </w:r>
            <w:r w:rsidRPr="00162AF0">
              <w:rPr>
                <w:lang w:val="en-GB"/>
              </w:rPr>
              <w:t>nnovation in the Eastern Partnership region</w:t>
            </w:r>
          </w:p>
        </w:tc>
      </w:tr>
      <w:tr w:rsidR="002D3657" w:rsidRPr="00162AF0" w14:paraId="13B8B11A" w14:textId="77777777" w:rsidTr="00FB7A35">
        <w:trPr>
          <w:cantSplit/>
        </w:trPr>
        <w:tc>
          <w:tcPr>
            <w:tcW w:w="2329" w:type="dxa"/>
            <w:shd w:val="clear" w:color="auto" w:fill="002060"/>
          </w:tcPr>
          <w:p w14:paraId="58B3F84F" w14:textId="77777777" w:rsidR="002D3657" w:rsidRPr="00162AF0" w:rsidRDefault="002D3657" w:rsidP="00483B46">
            <w:pPr>
              <w:jc w:val="left"/>
              <w:rPr>
                <w:color w:val="EEECE1" w:themeColor="background2"/>
                <w:lang w:val="en-GB"/>
              </w:rPr>
            </w:pPr>
            <w:r w:rsidRPr="00162AF0">
              <w:rPr>
                <w:color w:val="EEECE1" w:themeColor="background2"/>
                <w:lang w:val="en-GB"/>
              </w:rPr>
              <w:t>Geographic scope:</w:t>
            </w:r>
          </w:p>
          <w:p w14:paraId="0B49E40A" w14:textId="77777777" w:rsidR="002D3657" w:rsidRPr="00162AF0" w:rsidRDefault="002D3657" w:rsidP="00483B46">
            <w:pPr>
              <w:jc w:val="left"/>
              <w:rPr>
                <w:color w:val="EEECE1" w:themeColor="background2"/>
                <w:lang w:val="en-GB"/>
              </w:rPr>
            </w:pPr>
          </w:p>
        </w:tc>
        <w:tc>
          <w:tcPr>
            <w:tcW w:w="7401" w:type="dxa"/>
          </w:tcPr>
          <w:p w14:paraId="2CBE1858" w14:textId="77777777" w:rsidR="002D3657" w:rsidRPr="00162AF0" w:rsidRDefault="002D3657" w:rsidP="00483B46">
            <w:pPr>
              <w:jc w:val="left"/>
              <w:rPr>
                <w:lang w:val="en-GB"/>
              </w:rPr>
            </w:pPr>
            <w:r w:rsidRPr="00162AF0">
              <w:rPr>
                <w:lang w:val="en-GB"/>
              </w:rPr>
              <w:t>Multi-country Eastern Partner: Armenia, Azerbaijan, Georgia, Republic of Moldova and Ukraine</w:t>
            </w:r>
          </w:p>
        </w:tc>
      </w:tr>
      <w:tr w:rsidR="002D3657" w:rsidRPr="00162AF0" w14:paraId="2255DF6E" w14:textId="77777777" w:rsidTr="00FB7A35">
        <w:trPr>
          <w:cantSplit/>
        </w:trPr>
        <w:tc>
          <w:tcPr>
            <w:tcW w:w="2329" w:type="dxa"/>
            <w:shd w:val="clear" w:color="auto" w:fill="002060"/>
          </w:tcPr>
          <w:p w14:paraId="2F6EF0B6" w14:textId="77777777" w:rsidR="002D3657" w:rsidRPr="00162AF0" w:rsidRDefault="002D3657" w:rsidP="00483B46">
            <w:pPr>
              <w:jc w:val="left"/>
              <w:rPr>
                <w:color w:val="EEECE1" w:themeColor="background2"/>
                <w:lang w:val="en-GB"/>
              </w:rPr>
            </w:pPr>
            <w:r w:rsidRPr="00162AF0">
              <w:rPr>
                <w:color w:val="EEECE1" w:themeColor="background2"/>
                <w:lang w:val="en-GB"/>
              </w:rPr>
              <w:t>Duration:</w:t>
            </w:r>
          </w:p>
        </w:tc>
        <w:tc>
          <w:tcPr>
            <w:tcW w:w="7401" w:type="dxa"/>
          </w:tcPr>
          <w:p w14:paraId="4E154DC8" w14:textId="77777777" w:rsidR="002D3657" w:rsidRPr="00162AF0" w:rsidRDefault="002D3657" w:rsidP="00483B46">
            <w:pPr>
              <w:jc w:val="left"/>
              <w:rPr>
                <w:lang w:val="en-GB"/>
              </w:rPr>
            </w:pPr>
            <w:r w:rsidRPr="00162AF0">
              <w:rPr>
                <w:lang w:val="en-GB"/>
              </w:rPr>
              <w:t xml:space="preserve">• Duration: 54 months, i.e. 4.5 years (04/2024 - 10/2028) </w:t>
            </w:r>
          </w:p>
        </w:tc>
      </w:tr>
      <w:tr w:rsidR="002D3657" w:rsidRPr="00162AF0" w14:paraId="27BF5289" w14:textId="77777777" w:rsidTr="00FB7A35">
        <w:trPr>
          <w:cantSplit/>
        </w:trPr>
        <w:tc>
          <w:tcPr>
            <w:tcW w:w="2329" w:type="dxa"/>
            <w:shd w:val="clear" w:color="auto" w:fill="002060"/>
          </w:tcPr>
          <w:p w14:paraId="53693668" w14:textId="77777777" w:rsidR="002D3657" w:rsidRPr="00162AF0" w:rsidRDefault="002D3657" w:rsidP="00483B46">
            <w:pPr>
              <w:jc w:val="left"/>
              <w:rPr>
                <w:color w:val="EEECE1" w:themeColor="background2"/>
                <w:lang w:val="en-GB"/>
              </w:rPr>
            </w:pPr>
            <w:r w:rsidRPr="00162AF0">
              <w:rPr>
                <w:color w:val="EEECE1" w:themeColor="background2"/>
                <w:lang w:val="en-GB"/>
              </w:rPr>
              <w:t>Financed by:</w:t>
            </w:r>
          </w:p>
        </w:tc>
        <w:tc>
          <w:tcPr>
            <w:tcW w:w="7401" w:type="dxa"/>
          </w:tcPr>
          <w:p w14:paraId="06591D82" w14:textId="77777777" w:rsidR="002D3657" w:rsidRPr="00162AF0" w:rsidRDefault="002D3657" w:rsidP="00483B46">
            <w:pPr>
              <w:jc w:val="left"/>
              <w:rPr>
                <w:lang w:val="en-GB"/>
              </w:rPr>
            </w:pPr>
            <w:r w:rsidRPr="00162AF0">
              <w:rPr>
                <w:lang w:val="en-GB"/>
              </w:rPr>
              <w:t xml:space="preserve">• EU Commission: 20.000.000,00€  </w:t>
            </w:r>
          </w:p>
          <w:p w14:paraId="23CDC305" w14:textId="77777777" w:rsidR="002D3657" w:rsidRPr="00162AF0" w:rsidRDefault="002D3657" w:rsidP="00483B46">
            <w:pPr>
              <w:jc w:val="left"/>
              <w:rPr>
                <w:lang w:val="en-GB"/>
              </w:rPr>
            </w:pPr>
            <w:r w:rsidRPr="00162AF0">
              <w:rPr>
                <w:lang w:val="en-GB"/>
              </w:rPr>
              <w:t>• France: 2.120.000,00€, earmarked for Ukraine</w:t>
            </w:r>
          </w:p>
        </w:tc>
      </w:tr>
      <w:tr w:rsidR="002D3657" w:rsidRPr="00162AF0" w14:paraId="5A638D63" w14:textId="77777777" w:rsidTr="00FB7A35">
        <w:trPr>
          <w:cantSplit/>
        </w:trPr>
        <w:tc>
          <w:tcPr>
            <w:tcW w:w="2329" w:type="dxa"/>
            <w:shd w:val="clear" w:color="auto" w:fill="002060"/>
          </w:tcPr>
          <w:p w14:paraId="0C15C0BD" w14:textId="6DE6FF30" w:rsidR="002D3657" w:rsidRPr="00162AF0" w:rsidRDefault="002D3657" w:rsidP="00483B46">
            <w:pPr>
              <w:jc w:val="left"/>
              <w:rPr>
                <w:color w:val="EEECE1" w:themeColor="background2"/>
                <w:lang w:val="en-GB"/>
              </w:rPr>
            </w:pPr>
            <w:r w:rsidRPr="00162AF0">
              <w:rPr>
                <w:color w:val="EEECE1" w:themeColor="background2"/>
                <w:lang w:val="en-GB"/>
              </w:rPr>
              <w:t>Implementing Agency:</w:t>
            </w:r>
          </w:p>
        </w:tc>
        <w:tc>
          <w:tcPr>
            <w:tcW w:w="7401" w:type="dxa"/>
          </w:tcPr>
          <w:p w14:paraId="398FBD72" w14:textId="77777777" w:rsidR="002D3657" w:rsidRPr="00162AF0" w:rsidRDefault="002D3657" w:rsidP="00483B46">
            <w:pPr>
              <w:jc w:val="left"/>
              <w:rPr>
                <w:lang w:val="en-GB"/>
              </w:rPr>
            </w:pPr>
            <w:r w:rsidRPr="00162AF0">
              <w:rPr>
                <w:lang w:val="en-GB"/>
              </w:rPr>
              <w:t>Expertise France (EF)</w:t>
            </w:r>
          </w:p>
        </w:tc>
      </w:tr>
      <w:tr w:rsidR="002D3657" w:rsidRPr="00162AF0" w14:paraId="146B8F79" w14:textId="77777777" w:rsidTr="00FB7A35">
        <w:trPr>
          <w:cantSplit/>
        </w:trPr>
        <w:tc>
          <w:tcPr>
            <w:tcW w:w="2329" w:type="dxa"/>
            <w:shd w:val="clear" w:color="auto" w:fill="002060"/>
          </w:tcPr>
          <w:p w14:paraId="3833FA0A" w14:textId="77777777" w:rsidR="002D3657" w:rsidRPr="00162AF0" w:rsidRDefault="002D3657" w:rsidP="00483B46">
            <w:pPr>
              <w:jc w:val="left"/>
              <w:rPr>
                <w:color w:val="EEECE1" w:themeColor="background2"/>
                <w:lang w:val="en-GB"/>
              </w:rPr>
            </w:pPr>
            <w:r w:rsidRPr="00162AF0">
              <w:rPr>
                <w:color w:val="EEECE1" w:themeColor="background2"/>
                <w:lang w:val="en-GB"/>
              </w:rPr>
              <w:t>Overall objective:</w:t>
            </w:r>
          </w:p>
        </w:tc>
        <w:tc>
          <w:tcPr>
            <w:tcW w:w="7401" w:type="dxa"/>
          </w:tcPr>
          <w:p w14:paraId="3D0C1AC3" w14:textId="77777777" w:rsidR="002D3657" w:rsidRPr="00162AF0" w:rsidRDefault="002D3657" w:rsidP="00483B46">
            <w:pPr>
              <w:jc w:val="left"/>
              <w:rPr>
                <w:lang w:val="en-GB"/>
              </w:rPr>
            </w:pPr>
            <w:r w:rsidRPr="00162AF0">
              <w:rPr>
                <w:lang w:val="en-GB"/>
              </w:rPr>
              <w:t>Strengthen the competitiveness and maturity of the EaP startup ecosystem</w:t>
            </w:r>
          </w:p>
        </w:tc>
      </w:tr>
      <w:tr w:rsidR="002D3657" w:rsidRPr="00162AF0" w14:paraId="4CEF9E03" w14:textId="77777777" w:rsidTr="00FB7A35">
        <w:trPr>
          <w:cantSplit/>
        </w:trPr>
        <w:tc>
          <w:tcPr>
            <w:tcW w:w="2329" w:type="dxa"/>
            <w:shd w:val="clear" w:color="auto" w:fill="002060"/>
          </w:tcPr>
          <w:p w14:paraId="7D6BC642" w14:textId="77777777" w:rsidR="002D3657" w:rsidRPr="00162AF0" w:rsidRDefault="002D3657" w:rsidP="00483B46">
            <w:pPr>
              <w:jc w:val="left"/>
              <w:rPr>
                <w:color w:val="EEECE1" w:themeColor="background2"/>
                <w:lang w:val="en-GB"/>
              </w:rPr>
            </w:pPr>
            <w:r w:rsidRPr="00162AF0">
              <w:rPr>
                <w:color w:val="EEECE1" w:themeColor="background2"/>
                <w:lang w:val="en-GB"/>
              </w:rPr>
              <w:lastRenderedPageBreak/>
              <w:t xml:space="preserve">Specific </w:t>
            </w:r>
          </w:p>
          <w:p w14:paraId="2AA1BFC0" w14:textId="77777777" w:rsidR="002D3657" w:rsidRPr="00162AF0" w:rsidRDefault="002D3657" w:rsidP="00483B46">
            <w:pPr>
              <w:jc w:val="left"/>
              <w:rPr>
                <w:color w:val="EEECE1" w:themeColor="background2"/>
                <w:lang w:val="en-GB"/>
              </w:rPr>
            </w:pPr>
            <w:r w:rsidRPr="00162AF0">
              <w:rPr>
                <w:color w:val="EEECE1" w:themeColor="background2"/>
                <w:lang w:val="en-GB"/>
              </w:rPr>
              <w:t>Objectives:</w:t>
            </w:r>
          </w:p>
        </w:tc>
        <w:tc>
          <w:tcPr>
            <w:tcW w:w="7401" w:type="dxa"/>
          </w:tcPr>
          <w:p w14:paraId="05B9A7C3" w14:textId="08DF1C0B" w:rsidR="002D3657" w:rsidRPr="00162AF0" w:rsidRDefault="002D3657" w:rsidP="00483B46">
            <w:pPr>
              <w:jc w:val="left"/>
              <w:rPr>
                <w:lang w:val="en-GB"/>
              </w:rPr>
            </w:pPr>
            <w:r w:rsidRPr="00162AF0">
              <w:rPr>
                <w:b/>
                <w:bCs/>
                <w:lang w:val="en-GB"/>
              </w:rPr>
              <w:t>SO1:</w:t>
            </w:r>
            <w:r w:rsidRPr="00162AF0">
              <w:rPr>
                <w:lang w:val="en-GB"/>
              </w:rPr>
              <w:t xml:space="preserve"> Enhance early-stage funding access for EaP startups, especially those led or co-founded by women, by creating a new funding mechanism and improving incubation programs, including technology transfer initiatives. </w:t>
            </w:r>
          </w:p>
          <w:p w14:paraId="3E659E82" w14:textId="77777777" w:rsidR="002D3657" w:rsidRPr="00162AF0" w:rsidRDefault="002D3657" w:rsidP="00483B46">
            <w:pPr>
              <w:jc w:val="left"/>
              <w:rPr>
                <w:lang w:val="en-GB"/>
              </w:rPr>
            </w:pPr>
            <w:r w:rsidRPr="00162AF0">
              <w:rPr>
                <w:b/>
                <w:bCs/>
                <w:lang w:val="en-GB"/>
              </w:rPr>
              <w:t>SO2:</w:t>
            </w:r>
            <w:r w:rsidRPr="00162AF0">
              <w:rPr>
                <w:lang w:val="en-GB"/>
              </w:rPr>
              <w:t xml:space="preserve"> Foster innovation development in EaP ecosystems by structuring and improving the business environment.</w:t>
            </w:r>
          </w:p>
          <w:p w14:paraId="18173241" w14:textId="3BCB7F4A" w:rsidR="002D3657" w:rsidRPr="00162AF0" w:rsidRDefault="002D3657" w:rsidP="00483B46">
            <w:pPr>
              <w:jc w:val="left"/>
              <w:rPr>
                <w:lang w:val="en-GB"/>
              </w:rPr>
            </w:pPr>
            <w:r w:rsidRPr="00162AF0">
              <w:rPr>
                <w:b/>
                <w:bCs/>
                <w:lang w:val="en-GB"/>
              </w:rPr>
              <w:t>SO3:</w:t>
            </w:r>
            <w:r w:rsidRPr="00162AF0">
              <w:rPr>
                <w:lang w:val="en-GB"/>
              </w:rPr>
              <w:t xml:space="preserve"> Amplify the visibility of EaP startups and strengthen connections with European investors, fostering both funding acquisition, market access, and increased local interest in the entrepreneurial journey. </w:t>
            </w:r>
          </w:p>
        </w:tc>
      </w:tr>
      <w:tr w:rsidR="002D3657" w:rsidRPr="00162AF0" w14:paraId="045DE356" w14:textId="77777777" w:rsidTr="00FB7A35">
        <w:trPr>
          <w:cantSplit/>
        </w:trPr>
        <w:tc>
          <w:tcPr>
            <w:tcW w:w="2329" w:type="dxa"/>
            <w:shd w:val="clear" w:color="auto" w:fill="002060"/>
          </w:tcPr>
          <w:p w14:paraId="1F8DADFC" w14:textId="77777777" w:rsidR="002D3657" w:rsidRPr="00162AF0" w:rsidRDefault="002D3657" w:rsidP="00483B46">
            <w:pPr>
              <w:jc w:val="left"/>
              <w:rPr>
                <w:color w:val="EEECE1" w:themeColor="background2"/>
                <w:lang w:val="en-GB"/>
              </w:rPr>
            </w:pPr>
            <w:r w:rsidRPr="00162AF0">
              <w:rPr>
                <w:color w:val="EEECE1" w:themeColor="background2"/>
                <w:lang w:val="en-GB"/>
              </w:rPr>
              <w:t>Pillars description:</w:t>
            </w:r>
          </w:p>
        </w:tc>
        <w:tc>
          <w:tcPr>
            <w:tcW w:w="7401" w:type="dxa"/>
          </w:tcPr>
          <w:p w14:paraId="19586EAC" w14:textId="05FB6F66" w:rsidR="002D3657" w:rsidRPr="00162AF0" w:rsidRDefault="002D3657" w:rsidP="00483B46">
            <w:pPr>
              <w:spacing w:before="120" w:after="120"/>
              <w:jc w:val="left"/>
              <w:rPr>
                <w:lang w:val="en-GB"/>
              </w:rPr>
            </w:pPr>
            <w:r w:rsidRPr="00162AF0">
              <w:rPr>
                <w:lang w:val="en-GB"/>
              </w:rPr>
              <w:t xml:space="preserve">Pillar 1 </w:t>
            </w:r>
            <w:r w:rsidR="001F0DD1" w:rsidRPr="00162AF0">
              <w:rPr>
                <w:lang w:val="en-GB"/>
              </w:rPr>
              <w:t>-</w:t>
            </w:r>
            <w:r w:rsidRPr="00162AF0">
              <w:rPr>
                <w:lang w:val="en-GB"/>
              </w:rPr>
              <w:t xml:space="preserve"> Early-stage funding</w:t>
            </w:r>
          </w:p>
          <w:p w14:paraId="709A72F4" w14:textId="77777777" w:rsidR="002D3657" w:rsidRPr="00162AF0" w:rsidRDefault="002D3657" w:rsidP="00483B46">
            <w:pPr>
              <w:spacing w:before="120" w:after="120"/>
              <w:jc w:val="left"/>
              <w:rPr>
                <w:lang w:val="en-GB"/>
              </w:rPr>
            </w:pPr>
            <w:r w:rsidRPr="00162AF0">
              <w:rPr>
                <w:lang w:val="en-GB"/>
              </w:rPr>
              <w:t>Pillar 2 - Backing high added-value segments and high-performance incubation</w:t>
            </w:r>
          </w:p>
          <w:p w14:paraId="7038FCDD" w14:textId="77777777" w:rsidR="002D3657" w:rsidRPr="00162AF0" w:rsidRDefault="002D3657" w:rsidP="00483B46">
            <w:pPr>
              <w:spacing w:before="120" w:after="120"/>
              <w:jc w:val="left"/>
              <w:rPr>
                <w:lang w:val="en-GB"/>
              </w:rPr>
            </w:pPr>
            <w:r w:rsidRPr="00162AF0">
              <w:rPr>
                <w:lang w:val="en-GB"/>
              </w:rPr>
              <w:t>Pillar 3 - Strengthening Community ties</w:t>
            </w:r>
          </w:p>
          <w:p w14:paraId="55499ECC" w14:textId="77777777" w:rsidR="002D3657" w:rsidRPr="00162AF0" w:rsidRDefault="002D3657" w:rsidP="00483B46">
            <w:pPr>
              <w:spacing w:before="120" w:after="120"/>
              <w:jc w:val="left"/>
              <w:rPr>
                <w:lang w:val="en-GB"/>
              </w:rPr>
            </w:pPr>
            <w:r w:rsidRPr="00162AF0">
              <w:rPr>
                <w:lang w:val="en-GB"/>
              </w:rPr>
              <w:t>Pillar 4 - International Spotlight for EaP Startups Integrating European emblematic events</w:t>
            </w:r>
          </w:p>
        </w:tc>
      </w:tr>
    </w:tbl>
    <w:p w14:paraId="1994BA4A" w14:textId="77777777" w:rsidR="002D3657" w:rsidRPr="00162AF0" w:rsidRDefault="002D3657" w:rsidP="00483B46">
      <w:pPr>
        <w:jc w:val="left"/>
        <w:rPr>
          <w:lang w:val="en-GB"/>
        </w:rPr>
      </w:pPr>
    </w:p>
    <w:p w14:paraId="0EDCC030" w14:textId="19C1DE52" w:rsidR="00FB7A35" w:rsidRPr="00162AF0" w:rsidRDefault="00FB7A35" w:rsidP="00483B46">
      <w:pPr>
        <w:jc w:val="left"/>
        <w:rPr>
          <w:rFonts w:ascii="Nunito Sans ExtraBold" w:hAnsi="Nunito Sans ExtraBold"/>
          <w:color w:val="000091"/>
          <w:sz w:val="26"/>
          <w:lang w:val="en-GB"/>
        </w:rPr>
      </w:pPr>
      <w:r w:rsidRPr="00162AF0">
        <w:rPr>
          <w:rFonts w:ascii="Nunito Sans ExtraBold" w:hAnsi="Nunito Sans ExtraBold"/>
          <w:color w:val="000091"/>
          <w:sz w:val="26"/>
          <w:lang w:val="en-GB"/>
        </w:rPr>
        <w:t xml:space="preserve">Local context </w:t>
      </w:r>
    </w:p>
    <w:p w14:paraId="0EFA470E" w14:textId="507E0D9A" w:rsidR="00870AB3" w:rsidRPr="00162AF0" w:rsidRDefault="00870AB3" w:rsidP="00483B46">
      <w:pPr>
        <w:jc w:val="left"/>
        <w:rPr>
          <w:lang w:val="en-GB"/>
        </w:rPr>
      </w:pPr>
      <w:r w:rsidRPr="00162AF0">
        <w:rPr>
          <w:lang w:val="en-GB"/>
        </w:rPr>
        <w:t>Moldova’s ecosystem of incubation, pre-acceleration, and acceleration programs is expanding, reflecting growing interest in entrepreneurship and innovation. However, its long-term impact remains constrained by several systemic challenges.</w:t>
      </w:r>
    </w:p>
    <w:p w14:paraId="230DA89E" w14:textId="77777777" w:rsidR="00870AB3" w:rsidRPr="00162AF0" w:rsidRDefault="00870AB3" w:rsidP="00483B46">
      <w:pPr>
        <w:jc w:val="left"/>
        <w:rPr>
          <w:lang w:val="en-GB"/>
        </w:rPr>
      </w:pPr>
      <w:r w:rsidRPr="00162AF0">
        <w:rPr>
          <w:lang w:val="en-GB"/>
        </w:rPr>
        <w:t>Institutional capacity is limited, with many program managers lacking exposure to international standards in startup support. Existing models are often fragmented or self-developed and simplistic, and there is limited access to professional training opportunities. Internal organization within support institutions tends to rely heavily on key personnel rather than robust processes, standardized services, or consistent training curricula and materials. This results in inefficiencies and limits scalability.</w:t>
      </w:r>
    </w:p>
    <w:p w14:paraId="52463573" w14:textId="77777777" w:rsidR="00870AB3" w:rsidRPr="00162AF0" w:rsidRDefault="00870AB3" w:rsidP="00483B46">
      <w:pPr>
        <w:jc w:val="left"/>
        <w:rPr>
          <w:lang w:val="en-GB"/>
        </w:rPr>
      </w:pPr>
      <w:r w:rsidRPr="00162AF0">
        <w:rPr>
          <w:lang w:val="en-GB"/>
        </w:rPr>
        <w:t>Moreover, the ecosystem suffers from weak funding opportunities, which restrict the development and sustainability of support programs. The absence of international players—such as global accelerators, venture capital firms, and experienced mentors—further isolates Moldovan initiatives from broader innovation networks and best practices.</w:t>
      </w:r>
    </w:p>
    <w:p w14:paraId="5EA8019E" w14:textId="65B899D6" w:rsidR="00212EAE" w:rsidRPr="00162AF0" w:rsidRDefault="00870AB3" w:rsidP="00483B46">
      <w:pPr>
        <w:jc w:val="left"/>
        <w:rPr>
          <w:lang w:val="en-GB"/>
        </w:rPr>
      </w:pPr>
      <w:r w:rsidRPr="00162AF0">
        <w:rPr>
          <w:lang w:val="en-GB"/>
        </w:rPr>
        <w:t>There is also little systematic collaboration with European counterparts, who bring decades of experience in service design, investment readiness, and startup scaling. Without structured partnerships and knowledge exchange, Moldovan ecosystem actors struggle to evolve and compete regionally.</w:t>
      </w:r>
    </w:p>
    <w:p w14:paraId="6E104733" w14:textId="77777777" w:rsidR="00870AB3" w:rsidRPr="00162AF0" w:rsidRDefault="00870AB3" w:rsidP="00483B46">
      <w:pPr>
        <w:jc w:val="left"/>
        <w:rPr>
          <w:lang w:val="en-GB"/>
        </w:rPr>
      </w:pPr>
      <w:r w:rsidRPr="00162AF0">
        <w:rPr>
          <w:b/>
          <w:bCs/>
          <w:lang w:val="en-GB"/>
        </w:rPr>
        <w:t>Key Challenges Identified:</w:t>
      </w:r>
    </w:p>
    <w:p w14:paraId="01886BEA" w14:textId="77777777" w:rsidR="00870AB3" w:rsidRPr="00162AF0" w:rsidRDefault="00870AB3" w:rsidP="00483B46">
      <w:pPr>
        <w:numPr>
          <w:ilvl w:val="0"/>
          <w:numId w:val="24"/>
        </w:numPr>
        <w:jc w:val="left"/>
        <w:rPr>
          <w:lang w:val="en-GB"/>
        </w:rPr>
      </w:pPr>
      <w:r w:rsidRPr="00162AF0">
        <w:rPr>
          <w:b/>
          <w:bCs/>
          <w:lang w:val="en-GB"/>
        </w:rPr>
        <w:t>Limited professional development</w:t>
      </w:r>
      <w:r w:rsidRPr="00162AF0">
        <w:rPr>
          <w:lang w:val="en-GB"/>
        </w:rPr>
        <w:t> for program managers in designing, delivering, and evaluating startup support services.</w:t>
      </w:r>
    </w:p>
    <w:p w14:paraId="69A09133" w14:textId="77777777" w:rsidR="00870AB3" w:rsidRPr="00162AF0" w:rsidRDefault="00870AB3" w:rsidP="00483B46">
      <w:pPr>
        <w:numPr>
          <w:ilvl w:val="0"/>
          <w:numId w:val="24"/>
        </w:numPr>
        <w:jc w:val="left"/>
        <w:rPr>
          <w:lang w:val="en-GB"/>
        </w:rPr>
      </w:pPr>
      <w:r w:rsidRPr="00162AF0">
        <w:rPr>
          <w:b/>
          <w:bCs/>
          <w:lang w:val="en-GB"/>
        </w:rPr>
        <w:lastRenderedPageBreak/>
        <w:t>Inconsistent skills transfer</w:t>
      </w:r>
      <w:r w:rsidRPr="00162AF0">
        <w:rPr>
          <w:lang w:val="en-GB"/>
        </w:rPr>
        <w:t>, with no standardized curriculum to ensure continuity across organizations and timeframes.</w:t>
      </w:r>
    </w:p>
    <w:p w14:paraId="4FEF3D46" w14:textId="77777777" w:rsidR="00870AB3" w:rsidRPr="00162AF0" w:rsidRDefault="00870AB3" w:rsidP="00483B46">
      <w:pPr>
        <w:numPr>
          <w:ilvl w:val="0"/>
          <w:numId w:val="24"/>
        </w:numPr>
        <w:jc w:val="left"/>
        <w:rPr>
          <w:lang w:val="en-GB"/>
        </w:rPr>
      </w:pPr>
      <w:r w:rsidRPr="00162AF0">
        <w:rPr>
          <w:b/>
          <w:bCs/>
          <w:lang w:val="en-GB"/>
        </w:rPr>
        <w:t>Inefficient internal organization</w:t>
      </w:r>
      <w:r w:rsidRPr="00162AF0">
        <w:rPr>
          <w:lang w:val="en-GB"/>
        </w:rPr>
        <w:t>, overly reliant on individual staff rather than institutionalized processes and materials.</w:t>
      </w:r>
    </w:p>
    <w:p w14:paraId="280E9361" w14:textId="77777777" w:rsidR="00870AB3" w:rsidRPr="00162AF0" w:rsidRDefault="00870AB3" w:rsidP="00483B46">
      <w:pPr>
        <w:numPr>
          <w:ilvl w:val="0"/>
          <w:numId w:val="24"/>
        </w:numPr>
        <w:jc w:val="left"/>
        <w:rPr>
          <w:lang w:val="en-GB"/>
        </w:rPr>
      </w:pPr>
      <w:r w:rsidRPr="00162AF0">
        <w:rPr>
          <w:b/>
          <w:bCs/>
          <w:lang w:val="en-GB"/>
        </w:rPr>
        <w:t>Weak funding landscape</w:t>
      </w:r>
      <w:r w:rsidRPr="00162AF0">
        <w:rPr>
          <w:lang w:val="en-GB"/>
        </w:rPr>
        <w:t> and </w:t>
      </w:r>
      <w:r w:rsidRPr="00162AF0">
        <w:rPr>
          <w:b/>
          <w:bCs/>
          <w:lang w:val="en-GB"/>
        </w:rPr>
        <w:t>lack of international engagement</w:t>
      </w:r>
      <w:r w:rsidRPr="00162AF0">
        <w:rPr>
          <w:lang w:val="en-GB"/>
        </w:rPr>
        <w:t>, limiting exposure and access to global innovation practices.</w:t>
      </w:r>
    </w:p>
    <w:p w14:paraId="5238A7C2" w14:textId="77777777" w:rsidR="00870AB3" w:rsidRPr="00162AF0" w:rsidRDefault="00870AB3" w:rsidP="00483B46">
      <w:pPr>
        <w:jc w:val="left"/>
        <w:rPr>
          <w:lang w:val="en-GB"/>
        </w:rPr>
      </w:pPr>
      <w:r w:rsidRPr="00162AF0">
        <w:rPr>
          <w:b/>
          <w:bCs/>
          <w:lang w:val="en-GB"/>
        </w:rPr>
        <w:t>Proposed Response</w:t>
      </w:r>
    </w:p>
    <w:p w14:paraId="6288AE2B" w14:textId="77777777" w:rsidR="00870AB3" w:rsidRPr="00162AF0" w:rsidRDefault="00870AB3" w:rsidP="00483B46">
      <w:pPr>
        <w:jc w:val="left"/>
        <w:rPr>
          <w:lang w:val="en-GB"/>
        </w:rPr>
      </w:pPr>
      <w:r w:rsidRPr="00162AF0">
        <w:rPr>
          <w:lang w:val="en-GB"/>
        </w:rPr>
        <w:t>To address these gaps, the EU4Innovation East project proposes two interlinked activities aimed at strengthening Moldova’s startup support infrastructure:</w:t>
      </w:r>
    </w:p>
    <w:p w14:paraId="6D13EC30" w14:textId="138E891B" w:rsidR="00C76463" w:rsidRPr="003B5957" w:rsidRDefault="00870AB3" w:rsidP="003B5957">
      <w:pPr>
        <w:numPr>
          <w:ilvl w:val="0"/>
          <w:numId w:val="25"/>
        </w:numPr>
        <w:jc w:val="left"/>
        <w:rPr>
          <w:lang w:val="en-GB"/>
        </w:rPr>
      </w:pPr>
      <w:r w:rsidRPr="00162AF0">
        <w:rPr>
          <w:b/>
          <w:bCs/>
          <w:lang w:val="en-GB"/>
        </w:rPr>
        <w:t>Capacity-Building Program for Ecosystem Managers</w:t>
      </w:r>
      <w:r w:rsidRPr="003B5957">
        <w:rPr>
          <w:lang w:val="en-GB"/>
        </w:rPr>
        <w:br/>
        <w:t>A series of three intensive training rounds to be delivered during the calendar year 2026. Each round will train up to 15 managers and staff from Moldovan startup support organizations. The training program will focus on designing and delivering startup support services that respond to the specific needs of the Moldovan ecosystem, with the overarching goal of increasing the number and success rate of startups. It will also support participating organizations in strategically positioning themselves within the ecosystem, including the development of clear differentiation strategies to define their unique value propositions and roles.</w:t>
      </w:r>
    </w:p>
    <w:p w14:paraId="405528DF" w14:textId="393171C7" w:rsidR="00C76463" w:rsidRPr="00162AF0" w:rsidRDefault="00C76463" w:rsidP="003B5957">
      <w:pPr>
        <w:numPr>
          <w:ilvl w:val="0"/>
          <w:numId w:val="25"/>
        </w:numPr>
        <w:spacing w:after="0"/>
        <w:jc w:val="left"/>
        <w:rPr>
          <w:lang w:val="en-GB"/>
        </w:rPr>
      </w:pPr>
      <w:r w:rsidRPr="00162AF0">
        <w:rPr>
          <w:b/>
          <w:bCs/>
          <w:lang w:val="en-GB"/>
        </w:rPr>
        <w:t>International Collaboration and Mentorship Framework</w:t>
      </w:r>
      <w:r w:rsidR="003B5957">
        <w:rPr>
          <w:b/>
          <w:bCs/>
          <w:lang w:val="en-GB"/>
        </w:rPr>
        <w:t xml:space="preserve"> Establishment</w:t>
      </w:r>
    </w:p>
    <w:p w14:paraId="51E1264F" w14:textId="289FAFC8" w:rsidR="00870AB3" w:rsidRPr="00162AF0" w:rsidRDefault="00C76463" w:rsidP="00483B46">
      <w:pPr>
        <w:ind w:left="709"/>
        <w:jc w:val="left"/>
        <w:rPr>
          <w:lang w:val="en-GB"/>
        </w:rPr>
      </w:pPr>
      <w:r w:rsidRPr="00162AF0">
        <w:rPr>
          <w:lang w:val="en-GB"/>
        </w:rPr>
        <w:t>At least five structured collaborations are expected to be established between Moldovan support organizations and counterparts from the European Union (EU), Eastern Partnership (EaP) countries, and countries on the EU accession path. These partnerships will run from January 2026 to July 2027 and will include multiple mentorship and exchange iterations. The goal is to embed international practices into local service delivery, strengthen institutional capacity, and foster long-term relationships that support the evolution of Moldova’s startup ecosystem.</w:t>
      </w:r>
    </w:p>
    <w:p w14:paraId="72B9906E" w14:textId="1CF4B97A" w:rsidR="00CF09F8" w:rsidRPr="00162AF0" w:rsidRDefault="00CF09F8" w:rsidP="00483B46">
      <w:pPr>
        <w:jc w:val="left"/>
        <w:rPr>
          <w:lang w:val="en-GB"/>
        </w:rPr>
      </w:pPr>
      <w:r w:rsidRPr="00162AF0">
        <w:rPr>
          <w:lang w:val="en-GB"/>
        </w:rPr>
        <w:t xml:space="preserve">Together, these activities </w:t>
      </w:r>
      <w:r w:rsidR="00C76463" w:rsidRPr="00162AF0">
        <w:rPr>
          <w:lang w:val="en-GB"/>
        </w:rPr>
        <w:t>are expected to</w:t>
      </w:r>
      <w:r w:rsidRPr="00162AF0">
        <w:rPr>
          <w:lang w:val="en-GB"/>
        </w:rPr>
        <w:t xml:space="preserve"> elevate the quality, credibility, and sustainability of Moldova’s startup support infrastructure, </w:t>
      </w:r>
      <w:r w:rsidR="00C76463" w:rsidRPr="00162AF0">
        <w:rPr>
          <w:lang w:val="en-GB"/>
        </w:rPr>
        <w:t xml:space="preserve">preparing it for smooth integration into the </w:t>
      </w:r>
      <w:r w:rsidRPr="00162AF0">
        <w:rPr>
          <w:lang w:val="en-GB"/>
        </w:rPr>
        <w:t xml:space="preserve">EU </w:t>
      </w:r>
      <w:r w:rsidR="00C76463" w:rsidRPr="00162AF0">
        <w:rPr>
          <w:lang w:val="en-GB"/>
        </w:rPr>
        <w:t xml:space="preserve">and global </w:t>
      </w:r>
      <w:r w:rsidRPr="00162AF0">
        <w:rPr>
          <w:lang w:val="en-GB"/>
        </w:rPr>
        <w:t>sta</w:t>
      </w:r>
      <w:r w:rsidR="00C76463" w:rsidRPr="00162AF0">
        <w:rPr>
          <w:lang w:val="en-GB"/>
        </w:rPr>
        <w:t xml:space="preserve">rtup ecosystem. </w:t>
      </w:r>
    </w:p>
    <w:p w14:paraId="6DF43519" w14:textId="5B666521" w:rsidR="00AF2790" w:rsidRPr="00162AF0" w:rsidRDefault="0090016E" w:rsidP="00483B46">
      <w:pPr>
        <w:pStyle w:val="EU4IE-Titre1"/>
        <w:numPr>
          <w:ilvl w:val="0"/>
          <w:numId w:val="5"/>
        </w:numPr>
        <w:jc w:val="left"/>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pPr>
      <w:r w:rsidRPr="00162AF0">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Objectives </w:t>
      </w:r>
      <w:r w:rsidR="003F6351" w:rsidRPr="00162AF0">
        <w:rPr>
          <w:rFonts w:ascii="Nunito Sans ExtraBold" w:eastAsiaTheme="minorEastAsia" w:hAnsi="Nunito Sans ExtraBold" w:cstheme="minorBidi"/>
          <w:caps w:val="0"/>
          <w:noProof w:val="0"/>
          <w:color w:val="000091"/>
          <w:sz w:val="28"/>
          <w:szCs w:val="24"/>
          <w:shd w:val="clear" w:color="auto" w:fill="auto"/>
          <w:lang w:eastAsia="ja-JP"/>
          <w14:props3d w14:extrusionH="0" w14:contourW="0" w14:prstMaterial="none"/>
        </w:rPr>
        <w:t xml:space="preserve">of the assignment </w:t>
      </w:r>
    </w:p>
    <w:p w14:paraId="3E04D1B0" w14:textId="5AFC01FA" w:rsidR="00AF2790" w:rsidRPr="00162AF0" w:rsidRDefault="00AF2790" w:rsidP="00483B46">
      <w:pPr>
        <w:jc w:val="left"/>
        <w:rPr>
          <w:lang w:val="en-GB"/>
        </w:rPr>
      </w:pPr>
      <w:r w:rsidRPr="00162AF0">
        <w:rPr>
          <w:lang w:val="en-GB"/>
        </w:rPr>
        <w:t xml:space="preserve">This TOR </w:t>
      </w:r>
      <w:r w:rsidR="00C76463" w:rsidRPr="00162AF0">
        <w:rPr>
          <w:lang w:val="en-GB"/>
        </w:rPr>
        <w:t>outlines a consulting assignment for an international organisation aimed at strengthening the institutional capacity and service quality of Moldovan tech entrepreneurial support organisations. This will be achieved through structured training and strategic international collaboration.</w:t>
      </w:r>
    </w:p>
    <w:p w14:paraId="6AF6C623" w14:textId="4C9D65BA" w:rsidR="0090016E" w:rsidRPr="00162AF0" w:rsidRDefault="00792269" w:rsidP="00483B46">
      <w:pPr>
        <w:pStyle w:val="Heading3EU4IE"/>
        <w:jc w:val="left"/>
        <w:rPr>
          <w:lang w:val="en-GB"/>
        </w:rPr>
      </w:pPr>
      <w:r w:rsidRPr="00162AF0">
        <w:rPr>
          <w:lang w:val="en-GB"/>
        </w:rPr>
        <w:t>3.1</w:t>
      </w:r>
      <w:r w:rsidR="002C58B3" w:rsidRPr="00162AF0">
        <w:rPr>
          <w:lang w:val="en-GB"/>
        </w:rPr>
        <w:t>. G</w:t>
      </w:r>
      <w:r w:rsidR="0090016E" w:rsidRPr="00162AF0">
        <w:rPr>
          <w:lang w:val="en-GB"/>
        </w:rPr>
        <w:t xml:space="preserve">eneral objective </w:t>
      </w:r>
    </w:p>
    <w:p w14:paraId="027EFC77" w14:textId="77777777" w:rsidR="00D115B2" w:rsidRPr="00162AF0" w:rsidRDefault="00D115B2" w:rsidP="00483B46">
      <w:pPr>
        <w:pStyle w:val="Heading3EU4IE"/>
        <w:jc w:val="left"/>
        <w:rPr>
          <w:rFonts w:ascii="Nunito Sans" w:hAnsi="Nunito Sans"/>
          <w:color w:val="auto"/>
          <w:sz w:val="22"/>
          <w:lang w:val="en-GB"/>
        </w:rPr>
      </w:pPr>
      <w:r w:rsidRPr="00162AF0">
        <w:rPr>
          <w:rFonts w:ascii="Nunito Sans" w:hAnsi="Nunito Sans"/>
          <w:color w:val="auto"/>
          <w:sz w:val="22"/>
          <w:lang w:val="en-GB"/>
        </w:rPr>
        <w:lastRenderedPageBreak/>
        <w:t>The overall objective of this assignment is to strengthen the institutional capacity and service quality of Moldovan entrepreneurial support organisations—particularly those involved in incubation, pre-acceleration, and acceleration—by equipping their managers with advanced skills and fostering long-term collaboration with international peers. All activities will be informed by a targeted </w:t>
      </w:r>
      <w:r w:rsidRPr="00162AF0">
        <w:rPr>
          <w:rFonts w:ascii="Nunito Sans" w:hAnsi="Nunito Sans"/>
          <w:b/>
          <w:bCs/>
          <w:color w:val="auto"/>
          <w:sz w:val="22"/>
          <w:lang w:val="en-GB"/>
        </w:rPr>
        <w:t>needs assessment</w:t>
      </w:r>
      <w:r w:rsidRPr="00162AF0">
        <w:rPr>
          <w:rFonts w:ascii="Nunito Sans" w:hAnsi="Nunito Sans"/>
          <w:color w:val="auto"/>
          <w:sz w:val="22"/>
          <w:lang w:val="en-GB"/>
        </w:rPr>
        <w:t>, ensuring that interventions are tailored to the specific gaps and priorities of the ecosystem and aligned with the principles of the </w:t>
      </w:r>
      <w:r w:rsidRPr="00162AF0">
        <w:rPr>
          <w:rFonts w:ascii="Nunito Sans" w:hAnsi="Nunito Sans"/>
          <w:b/>
          <w:bCs/>
          <w:color w:val="auto"/>
          <w:sz w:val="22"/>
          <w:lang w:val="en-GB"/>
        </w:rPr>
        <w:t>EU Startup Nations Standards (SNS)</w:t>
      </w:r>
      <w:r w:rsidRPr="00162AF0">
        <w:rPr>
          <w:rFonts w:ascii="Nunito Sans" w:hAnsi="Nunito Sans"/>
          <w:color w:val="auto"/>
          <w:sz w:val="22"/>
          <w:lang w:val="en-GB"/>
        </w:rPr>
        <w:t>, which promote high-quality, inclusive, and innovation-driven startup support environments across Europe.</w:t>
      </w:r>
    </w:p>
    <w:p w14:paraId="00FCD77C" w14:textId="62697373" w:rsidR="0090016E" w:rsidRPr="00162AF0" w:rsidRDefault="00792269" w:rsidP="00483B46">
      <w:pPr>
        <w:pStyle w:val="Heading3EU4IE"/>
        <w:jc w:val="left"/>
        <w:rPr>
          <w:lang w:val="en-GB"/>
        </w:rPr>
      </w:pPr>
      <w:r w:rsidRPr="00162AF0">
        <w:rPr>
          <w:lang w:val="en-GB"/>
        </w:rPr>
        <w:t>3.</w:t>
      </w:r>
      <w:r w:rsidR="002C58B3" w:rsidRPr="00162AF0">
        <w:rPr>
          <w:lang w:val="en-GB"/>
        </w:rPr>
        <w:t xml:space="preserve">2. </w:t>
      </w:r>
      <w:r w:rsidR="0090016E" w:rsidRPr="00162AF0">
        <w:rPr>
          <w:lang w:val="en-GB"/>
        </w:rPr>
        <w:t>Specific objectives</w:t>
      </w:r>
    </w:p>
    <w:p w14:paraId="390C6775" w14:textId="77777777" w:rsidR="0085291E" w:rsidRPr="00162AF0" w:rsidRDefault="0085291E" w:rsidP="00483B46">
      <w:pPr>
        <w:jc w:val="left"/>
        <w:rPr>
          <w:lang w:val="en-GB"/>
        </w:rPr>
      </w:pPr>
      <w:r w:rsidRPr="00162AF0">
        <w:rPr>
          <w:lang w:val="en-GB"/>
        </w:rPr>
        <w:t>The assignment aims to achieve the following specific objectives:</w:t>
      </w:r>
    </w:p>
    <w:p w14:paraId="2BE9D463" w14:textId="77777777" w:rsidR="0085291E" w:rsidRPr="00162AF0" w:rsidRDefault="0085291E" w:rsidP="00483B46">
      <w:pPr>
        <w:numPr>
          <w:ilvl w:val="0"/>
          <w:numId w:val="28"/>
        </w:numPr>
        <w:jc w:val="left"/>
        <w:rPr>
          <w:lang w:val="en-GB"/>
        </w:rPr>
      </w:pPr>
      <w:r w:rsidRPr="00162AF0">
        <w:rPr>
          <w:lang w:val="en-GB"/>
        </w:rPr>
        <w:t>Identify and address capacity gaps in Moldovan startup support organisations through a structured needs assessment.</w:t>
      </w:r>
    </w:p>
    <w:p w14:paraId="4485AE7C" w14:textId="77777777" w:rsidR="0085291E" w:rsidRPr="00162AF0" w:rsidRDefault="0085291E" w:rsidP="00483B46">
      <w:pPr>
        <w:numPr>
          <w:ilvl w:val="0"/>
          <w:numId w:val="28"/>
        </w:numPr>
        <w:jc w:val="left"/>
        <w:rPr>
          <w:lang w:val="en-GB"/>
        </w:rPr>
      </w:pPr>
      <w:r w:rsidRPr="00162AF0">
        <w:rPr>
          <w:lang w:val="en-GB"/>
        </w:rPr>
        <w:t>Equip managers and staff with practical competencies in service design, organisational strategy, project management, fundraising, and mentorship network development.</w:t>
      </w:r>
    </w:p>
    <w:p w14:paraId="5783A0B0" w14:textId="31096C95" w:rsidR="0085291E" w:rsidRPr="00162AF0" w:rsidRDefault="0085291E" w:rsidP="00483B46">
      <w:pPr>
        <w:numPr>
          <w:ilvl w:val="0"/>
          <w:numId w:val="28"/>
        </w:numPr>
        <w:jc w:val="left"/>
        <w:rPr>
          <w:lang w:val="en-GB"/>
        </w:rPr>
      </w:pPr>
      <w:r w:rsidRPr="00162AF0">
        <w:rPr>
          <w:lang w:val="en-GB"/>
        </w:rPr>
        <w:t>Deliver three rounds of tailored training programs</w:t>
      </w:r>
      <w:r w:rsidR="00FB7A35" w:rsidRPr="00162AF0">
        <w:rPr>
          <w:lang w:val="en-GB"/>
        </w:rPr>
        <w:t xml:space="preserve"> </w:t>
      </w:r>
      <w:r w:rsidRPr="00162AF0">
        <w:rPr>
          <w:lang w:val="en-GB"/>
        </w:rPr>
        <w:t>across the ecosystem.</w:t>
      </w:r>
    </w:p>
    <w:p w14:paraId="6FB87160" w14:textId="77777777" w:rsidR="0085291E" w:rsidRPr="00162AF0" w:rsidRDefault="0085291E" w:rsidP="00483B46">
      <w:pPr>
        <w:numPr>
          <w:ilvl w:val="0"/>
          <w:numId w:val="28"/>
        </w:numPr>
        <w:jc w:val="left"/>
        <w:rPr>
          <w:lang w:val="en-GB"/>
        </w:rPr>
      </w:pPr>
      <w:r w:rsidRPr="00162AF0">
        <w:rPr>
          <w:lang w:val="en-GB"/>
        </w:rPr>
        <w:t>Facilitate at least five international mentorship collaborations to promote knowledge exchange and long-term institutional learning.</w:t>
      </w:r>
    </w:p>
    <w:p w14:paraId="11E2703B" w14:textId="77777777" w:rsidR="0085291E" w:rsidRPr="00162AF0" w:rsidRDefault="0085291E" w:rsidP="00483B46">
      <w:pPr>
        <w:numPr>
          <w:ilvl w:val="0"/>
          <w:numId w:val="28"/>
        </w:numPr>
        <w:jc w:val="left"/>
        <w:rPr>
          <w:lang w:val="en-GB"/>
        </w:rPr>
      </w:pPr>
      <w:r w:rsidRPr="00162AF0">
        <w:rPr>
          <w:lang w:val="en-GB"/>
        </w:rPr>
        <w:t>Support the integration of international practices and sustainable service models aligned with the EU Startup Nations Standards and adapted to Moldova’s local context.</w:t>
      </w:r>
    </w:p>
    <w:p w14:paraId="5360D7DF" w14:textId="10EB8BA7" w:rsidR="0090016E" w:rsidRPr="00162AF0" w:rsidRDefault="0090016E" w:rsidP="00483B46">
      <w:pPr>
        <w:pStyle w:val="Heading2EU4IE"/>
        <w:numPr>
          <w:ilvl w:val="0"/>
          <w:numId w:val="14"/>
        </w:numPr>
        <w:jc w:val="left"/>
        <w:rPr>
          <w:lang w:val="en-GB"/>
        </w:rPr>
      </w:pPr>
      <w:r w:rsidRPr="00162AF0">
        <w:rPr>
          <w:lang w:val="en-GB"/>
        </w:rPr>
        <w:t>Description of the assignment</w:t>
      </w:r>
    </w:p>
    <w:p w14:paraId="3895B755" w14:textId="713745AF" w:rsidR="0090016E" w:rsidRPr="00162AF0" w:rsidRDefault="007F1D6B" w:rsidP="007F1D6B">
      <w:pPr>
        <w:pStyle w:val="Heading3EU4IE"/>
        <w:jc w:val="left"/>
        <w:rPr>
          <w:lang w:val="en-GB"/>
        </w:rPr>
      </w:pPr>
      <w:r>
        <w:rPr>
          <w:lang w:val="en-GB"/>
        </w:rPr>
        <w:t xml:space="preserve">4.1 </w:t>
      </w:r>
      <w:r w:rsidR="0090016E" w:rsidRPr="00162AF0">
        <w:rPr>
          <w:lang w:val="en-GB"/>
        </w:rPr>
        <w:t>Planned activities</w:t>
      </w:r>
      <w:r w:rsidR="00603C95" w:rsidRPr="00162AF0">
        <w:rPr>
          <w:lang w:val="en-GB"/>
        </w:rPr>
        <w:t xml:space="preserve"> and tasks</w:t>
      </w:r>
    </w:p>
    <w:p w14:paraId="5A41168F" w14:textId="77777777" w:rsidR="000F5C76" w:rsidRPr="00162AF0" w:rsidRDefault="000F5C76" w:rsidP="00483B46">
      <w:pPr>
        <w:jc w:val="left"/>
        <w:rPr>
          <w:lang w:val="en-GB"/>
        </w:rPr>
      </w:pPr>
      <w:r w:rsidRPr="00162AF0">
        <w:rPr>
          <w:lang w:val="en-GB"/>
        </w:rPr>
        <w:t>To achieve the above objectives, the consultant will be responsible for the following tasks:</w:t>
      </w:r>
    </w:p>
    <w:p w14:paraId="46BC2703" w14:textId="72F3B6CC" w:rsidR="00FB5D19" w:rsidRPr="007F1D6B" w:rsidRDefault="00FB5D19" w:rsidP="007F1D6B">
      <w:pPr>
        <w:pStyle w:val="ListParagraph"/>
        <w:numPr>
          <w:ilvl w:val="2"/>
          <w:numId w:val="49"/>
        </w:numPr>
        <w:jc w:val="left"/>
        <w:rPr>
          <w:rStyle w:val="Heading3EU4IEChar"/>
          <w:lang w:val="en-GB"/>
        </w:rPr>
      </w:pPr>
      <w:r w:rsidRPr="007F1D6B">
        <w:rPr>
          <w:rStyle w:val="Heading3EU4IEChar"/>
          <w:lang w:val="en-GB"/>
        </w:rPr>
        <w:t>Training Program Design and Delivery</w:t>
      </w:r>
    </w:p>
    <w:p w14:paraId="0E0B5C6C" w14:textId="584FBC21" w:rsidR="000F5C76" w:rsidRPr="00162AF0" w:rsidRDefault="00FB5D19" w:rsidP="00483B46">
      <w:pPr>
        <w:jc w:val="left"/>
        <w:rPr>
          <w:lang w:val="en-GB"/>
        </w:rPr>
      </w:pPr>
      <w:r w:rsidRPr="00162AF0">
        <w:rPr>
          <w:lang w:val="en-GB"/>
        </w:rPr>
        <w:t>In order to design the training program, the selected entity should c</w:t>
      </w:r>
      <w:r w:rsidR="000827EF" w:rsidRPr="00162AF0">
        <w:rPr>
          <w:lang w:val="en-GB"/>
        </w:rPr>
        <w:t>onduct a</w:t>
      </w:r>
      <w:r w:rsidR="005F6650" w:rsidRPr="00162AF0">
        <w:rPr>
          <w:lang w:val="en-GB"/>
        </w:rPr>
        <w:t xml:space="preserve"> targeted needs review – </w:t>
      </w:r>
      <w:proofErr w:type="gramStart"/>
      <w:r w:rsidR="005F6650" w:rsidRPr="00162AF0">
        <w:rPr>
          <w:lang w:val="en-GB"/>
        </w:rPr>
        <w:t xml:space="preserve">a </w:t>
      </w:r>
      <w:r w:rsidR="000827EF" w:rsidRPr="00162AF0">
        <w:rPr>
          <w:lang w:val="en-GB"/>
        </w:rPr>
        <w:t xml:space="preserve"> focused</w:t>
      </w:r>
      <w:proofErr w:type="gramEnd"/>
      <w:r w:rsidR="000827EF" w:rsidRPr="00162AF0">
        <w:rPr>
          <w:lang w:val="en-GB"/>
        </w:rPr>
        <w:t xml:space="preserve"> assessment to identify the most relevant gaps, priorities, and opportunities within Moldova’s incubation, pre-acceleration, and acceleration programs. The review should concentrate on key areas such as service delivery, organisational structure, and strategic positioning, providing actionable insights to inform the design of the training curriculum and collaboration activities.</w:t>
      </w:r>
      <w:r w:rsidR="002C542A" w:rsidRPr="00162AF0">
        <w:rPr>
          <w:lang w:val="en-GB"/>
        </w:rPr>
        <w:t xml:space="preserve"> </w:t>
      </w:r>
    </w:p>
    <w:p w14:paraId="5A409EE9" w14:textId="77777777" w:rsidR="002C542A" w:rsidRPr="00162AF0" w:rsidRDefault="002C542A" w:rsidP="00483B46">
      <w:pPr>
        <w:jc w:val="left"/>
        <w:rPr>
          <w:lang w:val="en-GB"/>
        </w:rPr>
      </w:pPr>
      <w:r w:rsidRPr="00162AF0">
        <w:rPr>
          <w:lang w:val="en-GB"/>
        </w:rPr>
        <w:t xml:space="preserve">Based on the findings of the needs assessment, the consultant should design the curriculum and propose the most suitable training format—either by repeating the same course three times with different participant groups, or by engaging the same cohort in a phased training program that builds progressively on earlier modules. The proposed approach should reflect the diversity of organisational maturity levels and learning needs across the ecosystem. </w:t>
      </w:r>
    </w:p>
    <w:p w14:paraId="64E540FF" w14:textId="0299C1BD" w:rsidR="000F5C76" w:rsidRPr="00162AF0" w:rsidRDefault="005F6650" w:rsidP="00483B46">
      <w:pPr>
        <w:jc w:val="left"/>
        <w:rPr>
          <w:lang w:val="en-GB"/>
        </w:rPr>
      </w:pPr>
      <w:r w:rsidRPr="00162AF0">
        <w:rPr>
          <w:lang w:val="en-GB"/>
        </w:rPr>
        <w:lastRenderedPageBreak/>
        <w:t>Further on, the selected entity will d</w:t>
      </w:r>
      <w:r w:rsidR="000F5C76" w:rsidRPr="00162AF0">
        <w:rPr>
          <w:lang w:val="en-GB"/>
        </w:rPr>
        <w:t>evelop and deliver three rounds of training (</w:t>
      </w:r>
      <w:r w:rsidR="00CB2775" w:rsidRPr="00162AF0">
        <w:rPr>
          <w:lang w:val="en-GB"/>
        </w:rPr>
        <w:t>12-15</w:t>
      </w:r>
      <w:r w:rsidR="000F5C76" w:rsidRPr="00162AF0">
        <w:rPr>
          <w:lang w:val="en-GB"/>
        </w:rPr>
        <w:t xml:space="preserve"> participants per round) tailored to the identified needs. Training topics will include:</w:t>
      </w:r>
    </w:p>
    <w:p w14:paraId="49FB6575" w14:textId="651307F3" w:rsidR="000F5C76" w:rsidRPr="00162AF0" w:rsidRDefault="000F5C76" w:rsidP="00483B46">
      <w:pPr>
        <w:pStyle w:val="ListParagraph"/>
        <w:numPr>
          <w:ilvl w:val="0"/>
          <w:numId w:val="34"/>
        </w:numPr>
        <w:ind w:left="1080" w:hanging="396"/>
        <w:jc w:val="left"/>
        <w:rPr>
          <w:lang w:val="en-GB"/>
        </w:rPr>
      </w:pPr>
      <w:r w:rsidRPr="00162AF0">
        <w:rPr>
          <w:lang w:val="en-GB"/>
        </w:rPr>
        <w:t>Service design using methodologies such as design thinking or human-</w:t>
      </w:r>
      <w:r w:rsidR="00E6514A" w:rsidRPr="00162AF0">
        <w:rPr>
          <w:lang w:val="en-GB"/>
        </w:rPr>
        <w:t>centred</w:t>
      </w:r>
      <w:r w:rsidRPr="00162AF0">
        <w:rPr>
          <w:lang w:val="en-GB"/>
        </w:rPr>
        <w:t xml:space="preserve"> design</w:t>
      </w:r>
    </w:p>
    <w:p w14:paraId="4C7005C8" w14:textId="77777777" w:rsidR="000F5C76" w:rsidRPr="00162AF0" w:rsidRDefault="000F5C76" w:rsidP="00483B46">
      <w:pPr>
        <w:pStyle w:val="ListParagraph"/>
        <w:numPr>
          <w:ilvl w:val="0"/>
          <w:numId w:val="34"/>
        </w:numPr>
        <w:ind w:left="1080" w:hanging="396"/>
        <w:jc w:val="left"/>
        <w:rPr>
          <w:lang w:val="en-GB"/>
        </w:rPr>
      </w:pPr>
      <w:r w:rsidRPr="00162AF0">
        <w:rPr>
          <w:lang w:val="en-GB"/>
        </w:rPr>
        <w:t>Organisational strategy and differentiation</w:t>
      </w:r>
    </w:p>
    <w:p w14:paraId="009AA00E" w14:textId="77777777" w:rsidR="000F5C76" w:rsidRPr="00162AF0" w:rsidRDefault="000F5C76" w:rsidP="00483B46">
      <w:pPr>
        <w:pStyle w:val="ListParagraph"/>
        <w:numPr>
          <w:ilvl w:val="0"/>
          <w:numId w:val="34"/>
        </w:numPr>
        <w:ind w:left="1080" w:hanging="396"/>
        <w:jc w:val="left"/>
        <w:rPr>
          <w:lang w:val="en-GB"/>
        </w:rPr>
      </w:pPr>
      <w:r w:rsidRPr="00162AF0">
        <w:rPr>
          <w:lang w:val="en-GB"/>
        </w:rPr>
        <w:t>Project management and internal process optimisation</w:t>
      </w:r>
    </w:p>
    <w:p w14:paraId="46FAD6C2" w14:textId="77777777" w:rsidR="000F5C76" w:rsidRPr="00162AF0" w:rsidRDefault="000F5C76" w:rsidP="00483B46">
      <w:pPr>
        <w:pStyle w:val="ListParagraph"/>
        <w:numPr>
          <w:ilvl w:val="0"/>
          <w:numId w:val="34"/>
        </w:numPr>
        <w:ind w:left="1080" w:hanging="396"/>
        <w:jc w:val="left"/>
        <w:rPr>
          <w:lang w:val="en-GB"/>
        </w:rPr>
      </w:pPr>
      <w:r w:rsidRPr="00162AF0">
        <w:rPr>
          <w:lang w:val="en-GB"/>
        </w:rPr>
        <w:t>Fundraising strategies and access to finance</w:t>
      </w:r>
    </w:p>
    <w:p w14:paraId="200DA79F" w14:textId="77777777" w:rsidR="000F5C76" w:rsidRPr="00162AF0" w:rsidRDefault="000F5C76" w:rsidP="00483B46">
      <w:pPr>
        <w:pStyle w:val="ListParagraph"/>
        <w:numPr>
          <w:ilvl w:val="0"/>
          <w:numId w:val="34"/>
        </w:numPr>
        <w:ind w:left="1080" w:hanging="396"/>
        <w:jc w:val="left"/>
        <w:rPr>
          <w:lang w:val="en-GB"/>
        </w:rPr>
      </w:pPr>
      <w:r w:rsidRPr="00162AF0">
        <w:rPr>
          <w:lang w:val="en-GB"/>
        </w:rPr>
        <w:t>Development and growth of mentorship networks</w:t>
      </w:r>
    </w:p>
    <w:p w14:paraId="1F4B821B" w14:textId="6D6A9EB5" w:rsidR="00804B5F" w:rsidRPr="00162AF0" w:rsidRDefault="000F5C76" w:rsidP="00483B46">
      <w:pPr>
        <w:pStyle w:val="ListParagraph"/>
        <w:numPr>
          <w:ilvl w:val="0"/>
          <w:numId w:val="34"/>
        </w:numPr>
        <w:ind w:left="1080" w:hanging="396"/>
        <w:jc w:val="left"/>
        <w:rPr>
          <w:lang w:val="en-GB"/>
        </w:rPr>
      </w:pPr>
      <w:r w:rsidRPr="00162AF0">
        <w:rPr>
          <w:lang w:val="en-GB"/>
        </w:rPr>
        <w:t>Selection and onboarding of mentors and trainers</w:t>
      </w:r>
      <w:r w:rsidR="002146F4" w:rsidRPr="00162AF0">
        <w:rPr>
          <w:lang w:val="en-GB"/>
        </w:rPr>
        <w:t xml:space="preserve">. </w:t>
      </w:r>
    </w:p>
    <w:p w14:paraId="2BF78F75" w14:textId="25F0D1E5" w:rsidR="00BC2A21" w:rsidRPr="00162AF0" w:rsidRDefault="00BC2A21" w:rsidP="00483B46">
      <w:pPr>
        <w:jc w:val="left"/>
        <w:rPr>
          <w:lang w:val="en-GB"/>
        </w:rPr>
      </w:pPr>
      <w:r w:rsidRPr="00162AF0">
        <w:rPr>
          <w:lang w:val="en-GB"/>
        </w:rPr>
        <w:t>It is preferred that the training is delivered in person, each round consisting of a 2–</w:t>
      </w:r>
      <w:proofErr w:type="gramStart"/>
      <w:r w:rsidRPr="00162AF0">
        <w:rPr>
          <w:lang w:val="en-GB"/>
        </w:rPr>
        <w:t>3 day</w:t>
      </w:r>
      <w:proofErr w:type="gramEnd"/>
      <w:r w:rsidRPr="00162AF0">
        <w:rPr>
          <w:lang w:val="en-GB"/>
        </w:rPr>
        <w:t xml:space="preserve"> intensive program, designed to be highly interactive and practice-oriented. The sessions should incorporate a mix of case studies, role-playing exercises, group work, and real-world examples to ensure experiential learning. Active involvement of EU experts is </w:t>
      </w:r>
      <w:r w:rsidR="00946B86" w:rsidRPr="00162AF0">
        <w:rPr>
          <w:lang w:val="en-GB"/>
        </w:rPr>
        <w:t xml:space="preserve">highly </w:t>
      </w:r>
      <w:r w:rsidR="00994C2B" w:rsidRPr="00162AF0">
        <w:rPr>
          <w:lang w:val="en-GB"/>
        </w:rPr>
        <w:t xml:space="preserve">desirable, </w:t>
      </w:r>
      <w:r w:rsidRPr="00162AF0">
        <w:rPr>
          <w:lang w:val="en-GB"/>
        </w:rPr>
        <w:t>either through direct facilitation or guest contributions, to provide insights aligned with EU Startup Nations Standards and international best practices.</w:t>
      </w:r>
    </w:p>
    <w:p w14:paraId="37A0003A" w14:textId="02327203" w:rsidR="00F01AA0" w:rsidRPr="00162AF0" w:rsidRDefault="00DC3DCB" w:rsidP="00483B46">
      <w:pPr>
        <w:jc w:val="left"/>
        <w:rPr>
          <w:lang w:val="en-GB"/>
        </w:rPr>
      </w:pPr>
      <w:r w:rsidRPr="00162AF0">
        <w:rPr>
          <w:lang w:val="en-GB"/>
        </w:rPr>
        <w:t>The consultant should ensure that the training format encourages peer learning, reflection, and immediate application of concepts, while remaining adaptable to the specific needs identified during the initial assessment.</w:t>
      </w:r>
    </w:p>
    <w:p w14:paraId="128CC546" w14:textId="55257726" w:rsidR="00226F5C" w:rsidRPr="007F1D6B" w:rsidRDefault="000F5C76" w:rsidP="007F1D6B">
      <w:pPr>
        <w:pStyle w:val="ListParagraph"/>
        <w:numPr>
          <w:ilvl w:val="2"/>
          <w:numId w:val="49"/>
        </w:numPr>
        <w:jc w:val="left"/>
        <w:rPr>
          <w:rStyle w:val="Heading3EU4IEChar"/>
          <w:lang w:val="en-GB"/>
        </w:rPr>
      </w:pPr>
      <w:r w:rsidRPr="007F1D6B">
        <w:rPr>
          <w:rStyle w:val="Heading3EU4IEChar"/>
          <w:lang w:val="en-GB"/>
        </w:rPr>
        <w:t>International Collaboration Facilitation</w:t>
      </w:r>
      <w:r w:rsidR="00D7383D" w:rsidRPr="007F1D6B">
        <w:rPr>
          <w:rStyle w:val="Heading3EU4IEChar"/>
          <w:lang w:val="en-GB"/>
        </w:rPr>
        <w:t xml:space="preserve"> and Integration of International Practices</w:t>
      </w:r>
    </w:p>
    <w:p w14:paraId="101CAB00" w14:textId="77777777" w:rsidR="00B7539E" w:rsidRPr="00162AF0" w:rsidRDefault="00B7539E" w:rsidP="00B7539E">
      <w:pPr>
        <w:jc w:val="left"/>
        <w:rPr>
          <w:lang w:val="en-GB"/>
        </w:rPr>
      </w:pPr>
      <w:r w:rsidRPr="00162AF0">
        <w:rPr>
          <w:lang w:val="en-GB"/>
        </w:rPr>
        <w:t>The consultant is expected to facilitate at least five structured international mentorship collaborations aimed at strengthening the institutional capacity of Moldovan entrepreneurial support organisations. These collaborations may take the form of:</w:t>
      </w:r>
    </w:p>
    <w:p w14:paraId="36D8E73C" w14:textId="77777777" w:rsidR="00B7539E" w:rsidRPr="00162AF0" w:rsidRDefault="00B7539E" w:rsidP="00B7539E">
      <w:pPr>
        <w:numPr>
          <w:ilvl w:val="0"/>
          <w:numId w:val="37"/>
        </w:numPr>
        <w:jc w:val="left"/>
        <w:rPr>
          <w:lang w:val="en-GB"/>
        </w:rPr>
      </w:pPr>
      <w:r w:rsidRPr="00162AF0">
        <w:rPr>
          <w:lang w:val="en-GB"/>
        </w:rPr>
        <w:t>Direct partnerships between Moldovan organisations and the consulting entity executing this assignment.</w:t>
      </w:r>
    </w:p>
    <w:p w14:paraId="3A2BABAC" w14:textId="77777777" w:rsidR="00B7539E" w:rsidRPr="00162AF0" w:rsidRDefault="00B7539E" w:rsidP="00B7539E">
      <w:pPr>
        <w:numPr>
          <w:ilvl w:val="0"/>
          <w:numId w:val="37"/>
        </w:numPr>
        <w:jc w:val="left"/>
        <w:rPr>
          <w:lang w:val="en-GB"/>
        </w:rPr>
      </w:pPr>
      <w:r w:rsidRPr="00162AF0">
        <w:rPr>
          <w:lang w:val="en-GB"/>
        </w:rPr>
        <w:t>Collaborations initiated and supported by the consultant with relevant organisations from the EU, Eastern Partnership countries, or countries on the EU accession path.</w:t>
      </w:r>
    </w:p>
    <w:p w14:paraId="3865B090" w14:textId="77777777" w:rsidR="00B7539E" w:rsidRPr="00162AF0" w:rsidRDefault="00B7539E" w:rsidP="00B7539E">
      <w:pPr>
        <w:numPr>
          <w:ilvl w:val="0"/>
          <w:numId w:val="37"/>
        </w:numPr>
        <w:jc w:val="left"/>
        <w:rPr>
          <w:lang w:val="en-GB"/>
        </w:rPr>
      </w:pPr>
      <w:r w:rsidRPr="00162AF0">
        <w:rPr>
          <w:lang w:val="en-GB"/>
        </w:rPr>
        <w:t>Support for the creation of local chapters or representations of reputable international organisations, where appropriate, to foster long-term institutional alignment and access to global networks.</w:t>
      </w:r>
    </w:p>
    <w:p w14:paraId="30335E4D" w14:textId="77777777" w:rsidR="00B7539E" w:rsidRPr="00162AF0" w:rsidRDefault="00B7539E" w:rsidP="00B7539E">
      <w:pPr>
        <w:jc w:val="left"/>
        <w:rPr>
          <w:lang w:val="en-GB"/>
        </w:rPr>
      </w:pPr>
      <w:r w:rsidRPr="00162AF0">
        <w:rPr>
          <w:lang w:val="en-GB"/>
        </w:rPr>
        <w:t>These partnerships should promote knowledge exchange, co-development of services, and long-term institutional learning, tailored to the strategic positioning and maturity of each participating organisation.</w:t>
      </w:r>
    </w:p>
    <w:p w14:paraId="7C72529A" w14:textId="2D0495B7" w:rsidR="006471AD" w:rsidRPr="00162AF0" w:rsidRDefault="00B7539E" w:rsidP="00FB7A35">
      <w:pPr>
        <w:jc w:val="left"/>
        <w:rPr>
          <w:lang w:val="en-GB"/>
        </w:rPr>
      </w:pPr>
      <w:r w:rsidRPr="00162AF0">
        <w:rPr>
          <w:lang w:val="en-GB"/>
        </w:rPr>
        <w:t>In parallel, the consultant will support Moldovan organisations in embedding international standards and sustainable service models, ensuring alignment with the EU Startup Nations Standards (SNS). This includes promoting practices that enhance transparency, inclusivity, scalability, and innovation-driven service delivery, while remaining adaptable to Moldova’s local context and ecosystem dynamics.</w:t>
      </w:r>
    </w:p>
    <w:p w14:paraId="7C1C962A" w14:textId="0AD4179A" w:rsidR="0090016E" w:rsidRPr="00162AF0" w:rsidRDefault="005D4F39" w:rsidP="00483B46">
      <w:pPr>
        <w:pStyle w:val="Heading3EU4IE"/>
        <w:jc w:val="left"/>
        <w:rPr>
          <w:lang w:val="en-GB"/>
        </w:rPr>
      </w:pPr>
      <w:r w:rsidRPr="00162AF0">
        <w:rPr>
          <w:lang w:val="en-GB"/>
        </w:rPr>
        <w:lastRenderedPageBreak/>
        <w:t xml:space="preserve">4.2. </w:t>
      </w:r>
      <w:r w:rsidR="0090016E" w:rsidRPr="00162AF0">
        <w:rPr>
          <w:lang w:val="en-GB"/>
        </w:rPr>
        <w:t>Anticipated deliverables</w:t>
      </w:r>
    </w:p>
    <w:tbl>
      <w:tblPr>
        <w:tblW w:w="0" w:type="auto"/>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6858"/>
        <w:gridCol w:w="2866"/>
      </w:tblGrid>
      <w:tr w:rsidR="00053CB0" w:rsidRPr="00162AF0" w14:paraId="2366AF4E" w14:textId="77777777" w:rsidTr="00FB7A35">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0B8AB124" w14:textId="77777777" w:rsidR="00053CB0" w:rsidRPr="00162AF0" w:rsidRDefault="00053CB0" w:rsidP="00FB7A35">
            <w:pPr>
              <w:spacing w:after="120"/>
              <w:rPr>
                <w:b/>
                <w:bCs/>
                <w:lang w:val="en-GB"/>
              </w:rPr>
            </w:pPr>
            <w:bookmarkStart w:id="2" w:name="_Hlk210142011"/>
            <w:r w:rsidRPr="00162AF0">
              <w:rPr>
                <w:b/>
                <w:bCs/>
                <w:lang w:val="en-GB"/>
              </w:rPr>
              <w:t>Deliverable</w:t>
            </w:r>
          </w:p>
        </w:tc>
        <w:tc>
          <w:tcPr>
            <w:tcW w:w="2821"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62BA62A1" w14:textId="04F03909" w:rsidR="00053CB0" w:rsidRPr="00162AF0" w:rsidRDefault="00FB7A35" w:rsidP="00FB7A35">
            <w:pPr>
              <w:spacing w:after="120"/>
              <w:rPr>
                <w:b/>
                <w:bCs/>
                <w:lang w:val="en-GB"/>
              </w:rPr>
            </w:pPr>
            <w:r w:rsidRPr="00162AF0">
              <w:rPr>
                <w:b/>
                <w:bCs/>
                <w:lang w:val="en-GB"/>
              </w:rPr>
              <w:t xml:space="preserve">Tentative </w:t>
            </w:r>
            <w:r w:rsidR="00053CB0" w:rsidRPr="00162AF0">
              <w:rPr>
                <w:b/>
                <w:bCs/>
                <w:lang w:val="en-GB"/>
              </w:rPr>
              <w:t>Timeline</w:t>
            </w:r>
          </w:p>
        </w:tc>
      </w:tr>
      <w:tr w:rsidR="00053CB0" w:rsidRPr="00162AF0" w14:paraId="7F9C8A3C"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55FFDA2" w14:textId="23F054BD" w:rsidR="00053CB0" w:rsidRPr="00162AF0" w:rsidRDefault="00053CB0" w:rsidP="00FB7A35">
            <w:pPr>
              <w:spacing w:after="120"/>
              <w:rPr>
                <w:lang w:val="en-GB"/>
              </w:rPr>
            </w:pPr>
            <w:r w:rsidRPr="00162AF0">
              <w:rPr>
                <w:lang w:val="en-GB"/>
              </w:rPr>
              <w:t>Targeted Needs Review Report</w:t>
            </w:r>
            <w:r w:rsidR="00FB7A35" w:rsidRPr="00162AF0">
              <w:rPr>
                <w:lang w:val="en-GB"/>
              </w:rPr>
              <w:t xml:space="preserve"> </w:t>
            </w:r>
          </w:p>
        </w:tc>
        <w:tc>
          <w:tcPr>
            <w:tcW w:w="2821"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3E91EF77" w14:textId="6C675CE9" w:rsidR="00053CB0" w:rsidRPr="00162AF0" w:rsidRDefault="00053CB0" w:rsidP="00FB7A35">
            <w:pPr>
              <w:spacing w:after="120"/>
              <w:rPr>
                <w:lang w:val="en-GB"/>
              </w:rPr>
            </w:pPr>
            <w:r w:rsidRPr="00162AF0">
              <w:rPr>
                <w:lang w:val="en-GB"/>
              </w:rPr>
              <w:t>Month 1</w:t>
            </w:r>
            <w:r w:rsidR="00FB7A35" w:rsidRPr="00162AF0">
              <w:rPr>
                <w:lang w:val="en-GB"/>
              </w:rPr>
              <w:t>-2</w:t>
            </w:r>
          </w:p>
        </w:tc>
      </w:tr>
      <w:tr w:rsidR="00053CB0" w:rsidRPr="00162AF0" w14:paraId="0E30DBED"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370101E" w14:textId="0EC8AF51" w:rsidR="00053CB0" w:rsidRPr="00162AF0" w:rsidRDefault="00053CB0" w:rsidP="00FB7A35">
            <w:pPr>
              <w:spacing w:after="120"/>
              <w:rPr>
                <w:lang w:val="en-GB"/>
              </w:rPr>
            </w:pPr>
            <w:r w:rsidRPr="00162AF0">
              <w:rPr>
                <w:lang w:val="en-GB"/>
              </w:rPr>
              <w:t xml:space="preserve">Training Curriculum and Materials </w:t>
            </w:r>
          </w:p>
        </w:tc>
        <w:tc>
          <w:tcPr>
            <w:tcW w:w="2821"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6D270D29" w14:textId="2487C112" w:rsidR="00053CB0" w:rsidRPr="00162AF0" w:rsidRDefault="00053CB0" w:rsidP="00FB7A35">
            <w:pPr>
              <w:spacing w:after="120"/>
              <w:rPr>
                <w:lang w:val="en-GB"/>
              </w:rPr>
            </w:pPr>
            <w:r w:rsidRPr="00162AF0">
              <w:rPr>
                <w:lang w:val="en-GB"/>
              </w:rPr>
              <w:t xml:space="preserve">Month </w:t>
            </w:r>
            <w:r w:rsidR="00FB7A35" w:rsidRPr="00162AF0">
              <w:rPr>
                <w:lang w:val="en-GB"/>
              </w:rPr>
              <w:t>3</w:t>
            </w:r>
          </w:p>
        </w:tc>
      </w:tr>
      <w:tr w:rsidR="00053CB0" w:rsidRPr="00162AF0" w14:paraId="0227D7FE"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0371DAA8" w14:textId="77777777" w:rsidR="00053CB0" w:rsidRPr="00162AF0" w:rsidRDefault="00053CB0" w:rsidP="00FB7A35">
            <w:pPr>
              <w:spacing w:after="120"/>
              <w:rPr>
                <w:lang w:val="en-GB"/>
              </w:rPr>
            </w:pPr>
            <w:r w:rsidRPr="00162AF0">
              <w:rPr>
                <w:lang w:val="en-GB"/>
              </w:rPr>
              <w:t>Delivery of Training Round 1</w:t>
            </w:r>
          </w:p>
        </w:tc>
        <w:tc>
          <w:tcPr>
            <w:tcW w:w="2821"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41DE246A" w14:textId="1FFB6E21" w:rsidR="00053CB0" w:rsidRPr="00162AF0" w:rsidRDefault="00053CB0" w:rsidP="00FB7A35">
            <w:pPr>
              <w:spacing w:after="120"/>
              <w:rPr>
                <w:lang w:val="en-GB"/>
              </w:rPr>
            </w:pPr>
            <w:r w:rsidRPr="00162AF0">
              <w:rPr>
                <w:lang w:val="en-GB"/>
              </w:rPr>
              <w:t>Months 3</w:t>
            </w:r>
            <w:r w:rsidR="00FB7A35" w:rsidRPr="00162AF0">
              <w:rPr>
                <w:lang w:val="en-GB"/>
              </w:rPr>
              <w:t>-4</w:t>
            </w:r>
          </w:p>
        </w:tc>
      </w:tr>
      <w:tr w:rsidR="00053CB0" w:rsidRPr="00162AF0" w14:paraId="64046EF0"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1ED17E4B" w14:textId="77777777" w:rsidR="00053CB0" w:rsidRPr="00162AF0" w:rsidRDefault="00053CB0" w:rsidP="00FB7A35">
            <w:pPr>
              <w:spacing w:after="120"/>
              <w:rPr>
                <w:lang w:val="en-GB"/>
              </w:rPr>
            </w:pPr>
            <w:r w:rsidRPr="00162AF0">
              <w:rPr>
                <w:lang w:val="en-GB"/>
              </w:rPr>
              <w:t>Delivery of Training Round 2</w:t>
            </w:r>
          </w:p>
        </w:tc>
        <w:tc>
          <w:tcPr>
            <w:tcW w:w="2821"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65E6D84A" w14:textId="6510D905" w:rsidR="00053CB0" w:rsidRPr="00162AF0" w:rsidRDefault="00053CB0" w:rsidP="00FB7A35">
            <w:pPr>
              <w:spacing w:after="120"/>
              <w:rPr>
                <w:lang w:val="en-GB"/>
              </w:rPr>
            </w:pPr>
            <w:r w:rsidRPr="00162AF0">
              <w:rPr>
                <w:lang w:val="en-GB"/>
              </w:rPr>
              <w:t xml:space="preserve">Month </w:t>
            </w:r>
            <w:r w:rsidR="00FB7A35" w:rsidRPr="00162AF0">
              <w:rPr>
                <w:lang w:val="en-GB"/>
              </w:rPr>
              <w:t>6-8</w:t>
            </w:r>
          </w:p>
        </w:tc>
      </w:tr>
      <w:tr w:rsidR="00053CB0" w:rsidRPr="00162AF0" w14:paraId="4A4CD00B"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1920E826" w14:textId="77777777" w:rsidR="00053CB0" w:rsidRPr="00162AF0" w:rsidRDefault="00053CB0" w:rsidP="00FB7A35">
            <w:pPr>
              <w:spacing w:after="120"/>
              <w:rPr>
                <w:lang w:val="en-GB"/>
              </w:rPr>
            </w:pPr>
            <w:r w:rsidRPr="00162AF0">
              <w:rPr>
                <w:lang w:val="en-GB"/>
              </w:rPr>
              <w:t>Delivery of Training Round 3</w:t>
            </w:r>
          </w:p>
        </w:tc>
        <w:tc>
          <w:tcPr>
            <w:tcW w:w="2821"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1E76B00E" w14:textId="6FD4BD70" w:rsidR="00053CB0" w:rsidRPr="00162AF0" w:rsidRDefault="00053CB0" w:rsidP="00FB7A35">
            <w:pPr>
              <w:spacing w:after="120"/>
              <w:rPr>
                <w:lang w:val="en-GB"/>
              </w:rPr>
            </w:pPr>
            <w:r w:rsidRPr="00162AF0">
              <w:rPr>
                <w:lang w:val="en-GB"/>
              </w:rPr>
              <w:t xml:space="preserve">Month </w:t>
            </w:r>
            <w:r w:rsidR="00FB7A35" w:rsidRPr="00162AF0">
              <w:rPr>
                <w:lang w:val="en-GB"/>
              </w:rPr>
              <w:t>10-12</w:t>
            </w:r>
          </w:p>
        </w:tc>
      </w:tr>
      <w:tr w:rsidR="00FB7A35" w:rsidRPr="00162AF0" w14:paraId="18130BAA"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tcPr>
          <w:p w14:paraId="708E2A73" w14:textId="2379F488" w:rsidR="00FB7A35" w:rsidRPr="00162AF0" w:rsidRDefault="00FB7A35" w:rsidP="00FB7A35">
            <w:pPr>
              <w:spacing w:after="120"/>
              <w:rPr>
                <w:lang w:val="en-GB"/>
              </w:rPr>
            </w:pPr>
            <w:r w:rsidRPr="00162AF0">
              <w:rPr>
                <w:lang w:val="en-GB"/>
              </w:rPr>
              <w:t>Establishment of at least five international mentorship collaborations</w:t>
            </w:r>
          </w:p>
        </w:tc>
        <w:tc>
          <w:tcPr>
            <w:tcW w:w="2821" w:type="dxa"/>
            <w:tcBorders>
              <w:bottom w:val="single" w:sz="6" w:space="0" w:color="E6E6E6"/>
              <w:right w:val="single" w:sz="6" w:space="0" w:color="E6E6E6"/>
            </w:tcBorders>
            <w:shd w:val="clear" w:color="auto" w:fill="FAFAFA"/>
            <w:tcMar>
              <w:top w:w="120" w:type="dxa"/>
              <w:left w:w="180" w:type="dxa"/>
              <w:bottom w:w="105" w:type="dxa"/>
              <w:right w:w="120" w:type="dxa"/>
            </w:tcMar>
          </w:tcPr>
          <w:p w14:paraId="18FF6003" w14:textId="58A29F53" w:rsidR="00FB7A35" w:rsidRPr="00162AF0" w:rsidRDefault="00FB7A35" w:rsidP="00FB7A35">
            <w:pPr>
              <w:spacing w:after="120"/>
              <w:rPr>
                <w:lang w:val="en-GB"/>
              </w:rPr>
            </w:pPr>
            <w:r w:rsidRPr="00162AF0">
              <w:rPr>
                <w:lang w:val="en-GB"/>
              </w:rPr>
              <w:t>Months 6-12</w:t>
            </w:r>
          </w:p>
        </w:tc>
      </w:tr>
      <w:tr w:rsidR="00FB7A35" w:rsidRPr="00162AF0" w14:paraId="412EDF35"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7FD6105B" w14:textId="18B71FB5" w:rsidR="00FB7A35" w:rsidRPr="00162AF0" w:rsidRDefault="00FB7A35" w:rsidP="00FB7A35">
            <w:pPr>
              <w:spacing w:after="120"/>
              <w:rPr>
                <w:lang w:val="en-GB"/>
              </w:rPr>
            </w:pPr>
            <w:r w:rsidRPr="00162AF0">
              <w:rPr>
                <w:lang w:val="en-GB"/>
              </w:rPr>
              <w:t>Progress Reports on collaboration activities established</w:t>
            </w:r>
          </w:p>
        </w:tc>
        <w:tc>
          <w:tcPr>
            <w:tcW w:w="2821"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523E7582" w14:textId="6697C1E6" w:rsidR="00FB7A35" w:rsidRPr="00162AF0" w:rsidRDefault="00FB7A35" w:rsidP="00FB7A35">
            <w:pPr>
              <w:spacing w:after="120"/>
              <w:rPr>
                <w:lang w:val="en-GB"/>
              </w:rPr>
            </w:pPr>
            <w:r w:rsidRPr="00162AF0">
              <w:rPr>
                <w:lang w:val="en-GB"/>
              </w:rPr>
              <w:t xml:space="preserve">Months 12 and 15  </w:t>
            </w:r>
          </w:p>
        </w:tc>
      </w:tr>
      <w:tr w:rsidR="00FB7A35" w:rsidRPr="00162AF0" w14:paraId="01B5EAAC" w14:textId="77777777" w:rsidTr="00FB7A35">
        <w:trPr>
          <w:tblCellSpacing w:w="15" w:type="dxa"/>
        </w:trPr>
        <w:tc>
          <w:tcPr>
            <w:tcW w:w="0" w:type="auto"/>
            <w:tcBorders>
              <w:left w:val="single" w:sz="6" w:space="0" w:color="E6E6E6"/>
              <w:bottom w:val="single" w:sz="6" w:space="0" w:color="E6E6E6"/>
              <w:right w:val="single" w:sz="6" w:space="0" w:color="E6E6E6"/>
            </w:tcBorders>
            <w:shd w:val="clear" w:color="auto" w:fill="FAFAFA"/>
            <w:tcMar>
              <w:top w:w="120" w:type="dxa"/>
              <w:left w:w="180" w:type="dxa"/>
              <w:bottom w:w="90" w:type="dxa"/>
              <w:right w:w="120" w:type="dxa"/>
            </w:tcMar>
            <w:hideMark/>
          </w:tcPr>
          <w:p w14:paraId="3E35CC12" w14:textId="77777777" w:rsidR="00FB7A35" w:rsidRPr="00162AF0" w:rsidRDefault="00FB7A35" w:rsidP="00FB7A35">
            <w:pPr>
              <w:spacing w:after="120"/>
              <w:rPr>
                <w:lang w:val="en-GB"/>
              </w:rPr>
            </w:pPr>
            <w:r w:rsidRPr="00162AF0">
              <w:rPr>
                <w:lang w:val="en-GB"/>
              </w:rPr>
              <w:t>Final Report summarising all activities, results, and recommendations</w:t>
            </w:r>
          </w:p>
        </w:tc>
        <w:tc>
          <w:tcPr>
            <w:tcW w:w="2821" w:type="dxa"/>
            <w:tcBorders>
              <w:bottom w:val="single" w:sz="6" w:space="0" w:color="E6E6E6"/>
              <w:right w:val="single" w:sz="6" w:space="0" w:color="E6E6E6"/>
            </w:tcBorders>
            <w:shd w:val="clear" w:color="auto" w:fill="FAFAFA"/>
            <w:tcMar>
              <w:top w:w="120" w:type="dxa"/>
              <w:left w:w="180" w:type="dxa"/>
              <w:bottom w:w="90" w:type="dxa"/>
              <w:right w:w="120" w:type="dxa"/>
            </w:tcMar>
            <w:hideMark/>
          </w:tcPr>
          <w:p w14:paraId="30E2A3E2" w14:textId="7826C8B9" w:rsidR="00FB7A35" w:rsidRPr="00162AF0" w:rsidRDefault="00FB7A35" w:rsidP="00FB7A35">
            <w:pPr>
              <w:spacing w:after="120"/>
              <w:rPr>
                <w:lang w:val="en-GB"/>
              </w:rPr>
            </w:pPr>
            <w:r w:rsidRPr="00162AF0">
              <w:rPr>
                <w:lang w:val="en-GB"/>
              </w:rPr>
              <w:t>Month 18</w:t>
            </w:r>
          </w:p>
        </w:tc>
      </w:tr>
      <w:bookmarkEnd w:id="2"/>
    </w:tbl>
    <w:p w14:paraId="7BD4795E" w14:textId="77777777" w:rsidR="007A0BD2" w:rsidRPr="00162AF0" w:rsidRDefault="007A0BD2" w:rsidP="007A0BD2">
      <w:pPr>
        <w:rPr>
          <w:lang w:val="en-GB"/>
        </w:rPr>
      </w:pPr>
    </w:p>
    <w:p w14:paraId="63CCE3AD" w14:textId="62D42659" w:rsidR="0090016E" w:rsidRPr="00162AF0" w:rsidRDefault="005D4F39" w:rsidP="00483B46">
      <w:pPr>
        <w:pStyle w:val="Heading3EU4IE"/>
        <w:jc w:val="left"/>
        <w:rPr>
          <w:lang w:val="en-GB"/>
        </w:rPr>
      </w:pPr>
      <w:r w:rsidRPr="00162AF0">
        <w:rPr>
          <w:lang w:val="en-GB"/>
        </w:rPr>
        <w:t xml:space="preserve">4.3. </w:t>
      </w:r>
      <w:r w:rsidR="0090016E" w:rsidRPr="00162AF0">
        <w:rPr>
          <w:lang w:val="en-GB"/>
        </w:rPr>
        <w:t xml:space="preserve">Coordination </w:t>
      </w:r>
    </w:p>
    <w:p w14:paraId="5F72A15E" w14:textId="5EBE6F92" w:rsidR="00472B4D" w:rsidRPr="00162AF0" w:rsidRDefault="004E410D" w:rsidP="00AF6927">
      <w:pPr>
        <w:jc w:val="left"/>
        <w:rPr>
          <w:lang w:val="en-GB"/>
        </w:rPr>
      </w:pPr>
      <w:r w:rsidRPr="00162AF0">
        <w:rPr>
          <w:lang w:val="en-GB"/>
        </w:rPr>
        <w:t>The service provider will closely coordinate with EU4Innovation East, Startup Moldova, and local</w:t>
      </w:r>
      <w:r w:rsidR="00FB7A35" w:rsidRPr="00162AF0">
        <w:rPr>
          <w:lang w:val="en-GB"/>
        </w:rPr>
        <w:t xml:space="preserve"> startup</w:t>
      </w:r>
      <w:r w:rsidRPr="00162AF0">
        <w:rPr>
          <w:lang w:val="en-GB"/>
        </w:rPr>
        <w:t xml:space="preserve"> support organisations. EU </w:t>
      </w:r>
      <w:r w:rsidR="00FB7A35" w:rsidRPr="00162AF0">
        <w:rPr>
          <w:lang w:val="en-GB"/>
        </w:rPr>
        <w:t xml:space="preserve">or EaP </w:t>
      </w:r>
      <w:r w:rsidRPr="00162AF0">
        <w:rPr>
          <w:lang w:val="en-GB"/>
        </w:rPr>
        <w:t xml:space="preserve">partners will be selected through a transparent </w:t>
      </w:r>
      <w:r w:rsidR="00FB7A35" w:rsidRPr="00162AF0">
        <w:rPr>
          <w:lang w:val="en-GB"/>
        </w:rPr>
        <w:t xml:space="preserve">competitive </w:t>
      </w:r>
      <w:r w:rsidRPr="00162AF0">
        <w:rPr>
          <w:lang w:val="en-GB"/>
        </w:rPr>
        <w:t>process.</w:t>
      </w:r>
    </w:p>
    <w:p w14:paraId="026B043E" w14:textId="19C90151" w:rsidR="0090016E" w:rsidRPr="00162AF0" w:rsidRDefault="0090016E" w:rsidP="00483B46">
      <w:pPr>
        <w:pStyle w:val="Heading2EU4IE"/>
        <w:numPr>
          <w:ilvl w:val="0"/>
          <w:numId w:val="14"/>
        </w:numPr>
        <w:jc w:val="left"/>
        <w:rPr>
          <w:lang w:val="en-GB"/>
        </w:rPr>
      </w:pPr>
      <w:bookmarkStart w:id="3" w:name="_Hlk209709566"/>
      <w:r w:rsidRPr="00162AF0">
        <w:rPr>
          <w:lang w:val="en-GB"/>
        </w:rPr>
        <w:t>P</w:t>
      </w:r>
      <w:r w:rsidR="008F17D9" w:rsidRPr="00162AF0">
        <w:rPr>
          <w:lang w:val="en-GB"/>
        </w:rPr>
        <w:t>l</w:t>
      </w:r>
      <w:r w:rsidRPr="00162AF0">
        <w:rPr>
          <w:lang w:val="en-GB"/>
        </w:rPr>
        <w:t>ace, duration and terms of performance</w:t>
      </w:r>
    </w:p>
    <w:p w14:paraId="05148266" w14:textId="2B5892DA" w:rsidR="00AF6927" w:rsidRPr="00162AF0" w:rsidRDefault="00AF6927" w:rsidP="00AF6927">
      <w:pPr>
        <w:rPr>
          <w:lang w:val="en-GB"/>
        </w:rPr>
      </w:pPr>
      <w:bookmarkStart w:id="4" w:name="_Hlk210142087"/>
      <w:r w:rsidRPr="00162AF0">
        <w:rPr>
          <w:lang w:val="en-GB"/>
        </w:rPr>
        <w:t>The assignment shall be implemented primarily in the Republic of Moldova, with activities concentrated in Chișinău</w:t>
      </w:r>
      <w:bookmarkEnd w:id="4"/>
      <w:r w:rsidRPr="00162AF0">
        <w:rPr>
          <w:lang w:val="en-GB"/>
        </w:rPr>
        <w:t>. Other relevant regional hubs might be included (Balti, Cahul), as identified during the Targeted Needs Review. The international organisation selected for this assignment is expected to ensure a local presence throughout the implementation period, facilitating direct engagement with stakeholders, beneficiaries, and institutional partners.</w:t>
      </w:r>
    </w:p>
    <w:bookmarkEnd w:id="3"/>
    <w:p w14:paraId="7EDB3F85" w14:textId="77777777" w:rsidR="00AF6927" w:rsidRPr="00162AF0" w:rsidRDefault="00AF6927" w:rsidP="00AF6927">
      <w:pPr>
        <w:rPr>
          <w:lang w:val="en-GB"/>
        </w:rPr>
      </w:pPr>
      <w:r w:rsidRPr="00162AF0">
        <w:rPr>
          <w:lang w:val="en-GB"/>
        </w:rPr>
        <w:t xml:space="preserve">To maximize impact and foster meaningful capacity development, all training sessions are preferably to be delivered in person. This modality is intended to enhance peer-to-peer learning, foster trust-building, and allow for tailored, context-sensitive facilitation. Where necessary, hybrid or remote </w:t>
      </w:r>
      <w:r w:rsidRPr="00162AF0">
        <w:rPr>
          <w:lang w:val="en-GB"/>
        </w:rPr>
        <w:lastRenderedPageBreak/>
        <w:t>formats may be considered for mentorship activities or follow-up engagements, particularly in cases involving international experts.</w:t>
      </w:r>
    </w:p>
    <w:p w14:paraId="3C20C18F" w14:textId="77777777" w:rsidR="00AF6927" w:rsidRPr="00162AF0" w:rsidRDefault="00AF6927" w:rsidP="00AF6927">
      <w:pPr>
        <w:rPr>
          <w:lang w:val="en-GB"/>
        </w:rPr>
      </w:pPr>
      <w:r w:rsidRPr="00162AF0">
        <w:rPr>
          <w:lang w:val="en-GB"/>
        </w:rPr>
        <w:t>The duration of the assignment is eighteen (18) months from the date of contract signature. The implementation will follow a phased approach aligned with the following indicative timeline:</w:t>
      </w:r>
    </w:p>
    <w:p w14:paraId="4FAE68AF" w14:textId="77777777" w:rsidR="00AF6927" w:rsidRPr="00162AF0" w:rsidRDefault="00AF6927" w:rsidP="00AF6927">
      <w:pPr>
        <w:numPr>
          <w:ilvl w:val="0"/>
          <w:numId w:val="38"/>
        </w:numPr>
        <w:rPr>
          <w:lang w:val="en-GB"/>
        </w:rPr>
      </w:pPr>
      <w:r w:rsidRPr="00162AF0">
        <w:rPr>
          <w:b/>
          <w:bCs/>
          <w:lang w:val="en-GB"/>
        </w:rPr>
        <w:t>Months 1–2</w:t>
      </w:r>
      <w:r w:rsidRPr="00162AF0">
        <w:rPr>
          <w:lang w:val="en-GB"/>
        </w:rPr>
        <w:t>: Conduct a comprehensive Targeted Needs Review to identify priority areas and stakeholder expectations.</w:t>
      </w:r>
    </w:p>
    <w:p w14:paraId="70F2E454" w14:textId="77777777" w:rsidR="00AF6927" w:rsidRPr="00162AF0" w:rsidRDefault="00AF6927" w:rsidP="00AF6927">
      <w:pPr>
        <w:numPr>
          <w:ilvl w:val="0"/>
          <w:numId w:val="38"/>
        </w:numPr>
        <w:rPr>
          <w:lang w:val="en-GB"/>
        </w:rPr>
      </w:pPr>
      <w:r w:rsidRPr="00162AF0">
        <w:rPr>
          <w:b/>
          <w:bCs/>
          <w:lang w:val="en-GB"/>
        </w:rPr>
        <w:t>Month 3</w:t>
      </w:r>
      <w:r w:rsidRPr="00162AF0">
        <w:rPr>
          <w:lang w:val="en-GB"/>
        </w:rPr>
        <w:t>: Develop and validate the Training Curriculum and Materials based on findings from the review.</w:t>
      </w:r>
    </w:p>
    <w:p w14:paraId="312E53CB" w14:textId="77777777" w:rsidR="00AF6927" w:rsidRPr="00162AF0" w:rsidRDefault="00AF6927" w:rsidP="00AF6927">
      <w:pPr>
        <w:numPr>
          <w:ilvl w:val="0"/>
          <w:numId w:val="38"/>
        </w:numPr>
        <w:rPr>
          <w:lang w:val="en-GB"/>
        </w:rPr>
      </w:pPr>
      <w:r w:rsidRPr="00162AF0">
        <w:rPr>
          <w:b/>
          <w:bCs/>
          <w:lang w:val="en-GB"/>
        </w:rPr>
        <w:t>Months 3–4</w:t>
      </w:r>
      <w:r w:rsidRPr="00162AF0">
        <w:rPr>
          <w:lang w:val="en-GB"/>
        </w:rPr>
        <w:t>: Deliver the first round of in-person training sessions.</w:t>
      </w:r>
    </w:p>
    <w:p w14:paraId="59514E2A" w14:textId="77777777" w:rsidR="00AF6927" w:rsidRPr="00162AF0" w:rsidRDefault="00AF6927" w:rsidP="00AF6927">
      <w:pPr>
        <w:numPr>
          <w:ilvl w:val="0"/>
          <w:numId w:val="38"/>
        </w:numPr>
        <w:rPr>
          <w:lang w:val="en-GB"/>
        </w:rPr>
      </w:pPr>
      <w:r w:rsidRPr="00162AF0">
        <w:rPr>
          <w:b/>
          <w:bCs/>
          <w:lang w:val="en-GB"/>
        </w:rPr>
        <w:t>Months 6–8</w:t>
      </w:r>
      <w:r w:rsidRPr="00162AF0">
        <w:rPr>
          <w:lang w:val="en-GB"/>
        </w:rPr>
        <w:t>: Deliver the second round of training, incorporating feedback and evolving needs.</w:t>
      </w:r>
    </w:p>
    <w:p w14:paraId="1F307CAC" w14:textId="77777777" w:rsidR="00AF6927" w:rsidRPr="00162AF0" w:rsidRDefault="00AF6927" w:rsidP="00AF6927">
      <w:pPr>
        <w:numPr>
          <w:ilvl w:val="0"/>
          <w:numId w:val="38"/>
        </w:numPr>
        <w:rPr>
          <w:lang w:val="en-GB"/>
        </w:rPr>
      </w:pPr>
      <w:r w:rsidRPr="00162AF0">
        <w:rPr>
          <w:b/>
          <w:bCs/>
          <w:lang w:val="en-GB"/>
        </w:rPr>
        <w:t>Months 10–12</w:t>
      </w:r>
      <w:r w:rsidRPr="00162AF0">
        <w:rPr>
          <w:lang w:val="en-GB"/>
        </w:rPr>
        <w:t>: Deliver the third and final round of training, with a focus on consolidation and sustainability.</w:t>
      </w:r>
    </w:p>
    <w:p w14:paraId="222B9D0A" w14:textId="77777777" w:rsidR="00AF6927" w:rsidRPr="00162AF0" w:rsidRDefault="00AF6927" w:rsidP="00AF6927">
      <w:pPr>
        <w:numPr>
          <w:ilvl w:val="0"/>
          <w:numId w:val="38"/>
        </w:numPr>
        <w:rPr>
          <w:lang w:val="en-GB"/>
        </w:rPr>
      </w:pPr>
      <w:r w:rsidRPr="00162AF0">
        <w:rPr>
          <w:b/>
          <w:bCs/>
          <w:lang w:val="en-GB"/>
        </w:rPr>
        <w:t>Months 6–12</w:t>
      </w:r>
      <w:r w:rsidRPr="00162AF0">
        <w:rPr>
          <w:lang w:val="en-GB"/>
        </w:rPr>
        <w:t>: Facilitate the establishment of at least five international mentorship collaborations, leveraging diaspora expertise and global networks.</w:t>
      </w:r>
    </w:p>
    <w:p w14:paraId="7E345834" w14:textId="77777777" w:rsidR="00AF6927" w:rsidRPr="00162AF0" w:rsidRDefault="00AF6927" w:rsidP="00AF6927">
      <w:pPr>
        <w:numPr>
          <w:ilvl w:val="0"/>
          <w:numId w:val="38"/>
        </w:numPr>
        <w:rPr>
          <w:lang w:val="en-GB"/>
        </w:rPr>
      </w:pPr>
      <w:r w:rsidRPr="00162AF0">
        <w:rPr>
          <w:b/>
          <w:bCs/>
          <w:lang w:val="en-GB"/>
        </w:rPr>
        <w:t>Months 12 and 15</w:t>
      </w:r>
      <w:r w:rsidRPr="00162AF0">
        <w:rPr>
          <w:lang w:val="en-GB"/>
        </w:rPr>
        <w:t>: Submit Progress Reports detailing the status and outcomes of mentorship collaborations and training activities.</w:t>
      </w:r>
    </w:p>
    <w:p w14:paraId="3928BF59" w14:textId="77777777" w:rsidR="00AF6927" w:rsidRPr="00162AF0" w:rsidRDefault="00AF6927" w:rsidP="00AF6927">
      <w:pPr>
        <w:numPr>
          <w:ilvl w:val="0"/>
          <w:numId w:val="38"/>
        </w:numPr>
        <w:rPr>
          <w:lang w:val="en-GB"/>
        </w:rPr>
      </w:pPr>
      <w:r w:rsidRPr="00162AF0">
        <w:rPr>
          <w:b/>
          <w:bCs/>
          <w:lang w:val="en-GB"/>
        </w:rPr>
        <w:t>Month 18</w:t>
      </w:r>
      <w:r w:rsidRPr="00162AF0">
        <w:rPr>
          <w:lang w:val="en-GB"/>
        </w:rPr>
        <w:t>: Submit a Final Report summarising all activities, results achieved, lessons learned, and strategic recommendations for future programming.</w:t>
      </w:r>
    </w:p>
    <w:p w14:paraId="6B4187EE" w14:textId="77777777" w:rsidR="00AF6927" w:rsidRPr="00162AF0" w:rsidRDefault="00AF6927" w:rsidP="00AF6927">
      <w:pPr>
        <w:rPr>
          <w:lang w:val="en-GB"/>
        </w:rPr>
      </w:pPr>
      <w:r w:rsidRPr="00162AF0">
        <w:rPr>
          <w:lang w:val="en-GB"/>
        </w:rPr>
        <w:t>The international organisation is expected to maintain flexibility in scheduling and location planning to accommodate local dynamics and ensure inclusive participation across sectors and regions.</w:t>
      </w:r>
    </w:p>
    <w:p w14:paraId="4B3B016F" w14:textId="4E0D8E5F" w:rsidR="0090016E" w:rsidRPr="00162AF0" w:rsidRDefault="0090016E" w:rsidP="00483B46">
      <w:pPr>
        <w:pStyle w:val="Heading2EU4IE"/>
        <w:numPr>
          <w:ilvl w:val="0"/>
          <w:numId w:val="14"/>
        </w:numPr>
        <w:jc w:val="left"/>
        <w:rPr>
          <w:lang w:val="en-GB"/>
        </w:rPr>
      </w:pPr>
      <w:r w:rsidRPr="00162AF0">
        <w:rPr>
          <w:lang w:val="en-GB"/>
        </w:rPr>
        <w:t>Q</w:t>
      </w:r>
      <w:r w:rsidR="008F17D9" w:rsidRPr="00162AF0">
        <w:rPr>
          <w:lang w:val="en-GB"/>
        </w:rPr>
        <w:t>u</w:t>
      </w:r>
      <w:r w:rsidRPr="00162AF0">
        <w:rPr>
          <w:lang w:val="en-GB"/>
        </w:rPr>
        <w:t>alifications and experience</w:t>
      </w:r>
    </w:p>
    <w:p w14:paraId="58F91036" w14:textId="65EFD383" w:rsidR="00CB5F04" w:rsidRPr="00162AF0" w:rsidRDefault="00CB5F04" w:rsidP="00CB5F04">
      <w:pPr>
        <w:jc w:val="left"/>
        <w:rPr>
          <w:lang w:val="en-GB"/>
        </w:rPr>
      </w:pPr>
      <w:r w:rsidRPr="00162AF0">
        <w:rPr>
          <w:lang w:val="en-GB"/>
        </w:rPr>
        <w:t xml:space="preserve">The assignment is open to international organisations, consortia, or networks with a demonstrated track record in managing complex projects related to innovation and early-stage funding. Eligible entities must show proven experience in supporting startup development and ecosystem growth, with the capacity to deploy international experts to ensure a well-rounded and contextually relevant approach. While prior implementation of similar assignments is considered an asset, the primary emphasis is placed on the organisation’s ability to design and execute effective, needs-based interventions tailored to the local context and aligned with international best practices. </w:t>
      </w:r>
    </w:p>
    <w:p w14:paraId="334F20EB" w14:textId="46417A2E" w:rsidR="00CB5F04" w:rsidRPr="00162AF0" w:rsidRDefault="00CB5F04" w:rsidP="00CB5F04">
      <w:pPr>
        <w:jc w:val="left"/>
        <w:rPr>
          <w:b/>
          <w:bCs/>
          <w:lang w:val="en-GB"/>
        </w:rPr>
      </w:pPr>
      <w:r w:rsidRPr="00162AF0">
        <w:rPr>
          <w:b/>
          <w:bCs/>
          <w:lang w:val="en-GB"/>
        </w:rPr>
        <w:t>Essential Qualifications:</w:t>
      </w:r>
    </w:p>
    <w:p w14:paraId="7DAEB301" w14:textId="77777777" w:rsidR="00CB5F04" w:rsidRPr="00162AF0" w:rsidRDefault="00CB5F04" w:rsidP="00CB5F04">
      <w:pPr>
        <w:numPr>
          <w:ilvl w:val="0"/>
          <w:numId w:val="39"/>
        </w:numPr>
        <w:jc w:val="left"/>
        <w:rPr>
          <w:lang w:val="en-GB"/>
        </w:rPr>
      </w:pPr>
      <w:r w:rsidRPr="00162AF0">
        <w:rPr>
          <w:lang w:val="en-GB"/>
        </w:rPr>
        <w:t>Proven track record in implementing programs that support startup development, including incubation, acceleration, or entrepreneurial capacity-building initiatives.</w:t>
      </w:r>
    </w:p>
    <w:p w14:paraId="32163330" w14:textId="77777777" w:rsidR="00CB5F04" w:rsidRPr="00162AF0" w:rsidRDefault="00CB5F04" w:rsidP="00CB5F04">
      <w:pPr>
        <w:numPr>
          <w:ilvl w:val="0"/>
          <w:numId w:val="39"/>
        </w:numPr>
        <w:jc w:val="left"/>
        <w:rPr>
          <w:lang w:val="en-GB"/>
        </w:rPr>
      </w:pPr>
      <w:r w:rsidRPr="00162AF0">
        <w:rPr>
          <w:lang w:val="en-GB"/>
        </w:rPr>
        <w:t>Experience in conducting needs-based assessments and translating findings into actionable training and support programs.</w:t>
      </w:r>
    </w:p>
    <w:p w14:paraId="18B67BCD" w14:textId="77777777" w:rsidR="00CB5F04" w:rsidRPr="00162AF0" w:rsidRDefault="00CB5F04" w:rsidP="00CB5F04">
      <w:pPr>
        <w:numPr>
          <w:ilvl w:val="0"/>
          <w:numId w:val="39"/>
        </w:numPr>
        <w:jc w:val="left"/>
        <w:rPr>
          <w:lang w:val="en-GB"/>
        </w:rPr>
      </w:pPr>
      <w:r w:rsidRPr="00162AF0">
        <w:rPr>
          <w:lang w:val="en-GB"/>
        </w:rPr>
        <w:lastRenderedPageBreak/>
        <w:t>Use of methodologies that have proven successful through previous iterations, particularly in training, mentoring, and organisational development.</w:t>
      </w:r>
    </w:p>
    <w:p w14:paraId="2BB82644" w14:textId="77777777" w:rsidR="00CB5F04" w:rsidRPr="00162AF0" w:rsidRDefault="00CB5F04" w:rsidP="00CB5F04">
      <w:pPr>
        <w:numPr>
          <w:ilvl w:val="0"/>
          <w:numId w:val="39"/>
        </w:numPr>
        <w:jc w:val="left"/>
        <w:rPr>
          <w:lang w:val="en-GB"/>
        </w:rPr>
      </w:pPr>
      <w:r w:rsidRPr="00162AF0">
        <w:rPr>
          <w:lang w:val="en-GB"/>
        </w:rPr>
        <w:t>Demonstrated ability to mobilise qualified trainers, mentors, and international experts, especially from the EU, Eastern Partnership countries, or countries on the EU accession path.</w:t>
      </w:r>
    </w:p>
    <w:p w14:paraId="7B1C9227" w14:textId="77777777" w:rsidR="00CB5F04" w:rsidRPr="00162AF0" w:rsidRDefault="00CB5F04" w:rsidP="00CB5F04">
      <w:pPr>
        <w:jc w:val="left"/>
        <w:rPr>
          <w:b/>
          <w:bCs/>
          <w:lang w:val="en-GB"/>
        </w:rPr>
      </w:pPr>
      <w:r w:rsidRPr="00162AF0">
        <w:rPr>
          <w:b/>
          <w:bCs/>
          <w:lang w:val="en-GB"/>
        </w:rPr>
        <w:t>Preferred Qualifications:</w:t>
      </w:r>
    </w:p>
    <w:p w14:paraId="121FE8F8" w14:textId="0ADB70BB" w:rsidR="00CB5F04" w:rsidRPr="00162AF0" w:rsidRDefault="00CB5F04" w:rsidP="00CB5F04">
      <w:pPr>
        <w:numPr>
          <w:ilvl w:val="0"/>
          <w:numId w:val="40"/>
        </w:numPr>
        <w:jc w:val="left"/>
        <w:rPr>
          <w:lang w:val="en-GB"/>
        </w:rPr>
      </w:pPr>
      <w:r w:rsidRPr="00162AF0">
        <w:rPr>
          <w:lang w:val="en-GB"/>
        </w:rPr>
        <w:t>Experience working in Eastern Europe or similar emerging ecosystems, with an understanding of local institutional and market dynamics.</w:t>
      </w:r>
    </w:p>
    <w:p w14:paraId="6D391CE0" w14:textId="29E5BE19" w:rsidR="00CB5F04" w:rsidRPr="00162AF0" w:rsidRDefault="00CB5F04" w:rsidP="00CB5F04">
      <w:pPr>
        <w:numPr>
          <w:ilvl w:val="0"/>
          <w:numId w:val="40"/>
        </w:numPr>
        <w:jc w:val="left"/>
        <w:rPr>
          <w:lang w:val="en-GB"/>
        </w:rPr>
      </w:pPr>
      <w:r w:rsidRPr="00162AF0">
        <w:rPr>
          <w:lang w:val="en-GB"/>
        </w:rPr>
        <w:t>Capacity to support new partnerships or facilitate the creation of local chapters of reputable international organisations or networks.</w:t>
      </w:r>
    </w:p>
    <w:p w14:paraId="4315B2B6" w14:textId="77777777" w:rsidR="00CB5F04" w:rsidRPr="00162AF0" w:rsidRDefault="00CB5F04" w:rsidP="00CB5F04">
      <w:pPr>
        <w:numPr>
          <w:ilvl w:val="0"/>
          <w:numId w:val="40"/>
        </w:numPr>
        <w:jc w:val="left"/>
        <w:rPr>
          <w:lang w:val="en-GB"/>
        </w:rPr>
      </w:pPr>
      <w:r w:rsidRPr="00162AF0">
        <w:rPr>
          <w:lang w:val="en-GB"/>
        </w:rPr>
        <w:t>Ability to deliver interactive, in-person training using experiential learning methods (e.g., case studies, role plays, group work).</w:t>
      </w:r>
    </w:p>
    <w:p w14:paraId="3275DB57" w14:textId="77777777" w:rsidR="00CB5F04" w:rsidRPr="00162AF0" w:rsidRDefault="00CB5F04" w:rsidP="00CB5F04">
      <w:pPr>
        <w:numPr>
          <w:ilvl w:val="0"/>
          <w:numId w:val="40"/>
        </w:numPr>
        <w:jc w:val="left"/>
        <w:rPr>
          <w:lang w:val="en-GB"/>
        </w:rPr>
      </w:pPr>
      <w:r w:rsidRPr="00162AF0">
        <w:rPr>
          <w:lang w:val="en-GB"/>
        </w:rPr>
        <w:t>Working proficiency in English is required; knowledge of Romanian or Russian is considered an asset.</w:t>
      </w:r>
    </w:p>
    <w:p w14:paraId="094EBCBF" w14:textId="185758DB" w:rsidR="009F6EA4" w:rsidRPr="00162AF0" w:rsidRDefault="00B60AD0" w:rsidP="00483B46">
      <w:pPr>
        <w:jc w:val="left"/>
        <w:rPr>
          <w:lang w:val="en-GB"/>
        </w:rPr>
      </w:pPr>
      <w:r w:rsidRPr="00162AF0">
        <w:rPr>
          <w:lang w:val="en-GB"/>
        </w:rPr>
        <w:t>Additionally, the organization must exhibit robust project management capabilities, including a clear methodology for coordinating the activities of experts, ensuring seamless integration of international insights with local realities to achieve sustainable and impactful results.</w:t>
      </w:r>
    </w:p>
    <w:p w14:paraId="1A03D78E" w14:textId="7419F0AA" w:rsidR="0090016E" w:rsidRPr="00162AF0" w:rsidRDefault="0090016E" w:rsidP="00483B46">
      <w:pPr>
        <w:pStyle w:val="Heading2EU4IE"/>
        <w:numPr>
          <w:ilvl w:val="0"/>
          <w:numId w:val="14"/>
        </w:numPr>
        <w:jc w:val="left"/>
        <w:rPr>
          <w:lang w:val="en-GB"/>
        </w:rPr>
      </w:pPr>
      <w:bookmarkStart w:id="5" w:name="_Hlk188009477"/>
      <w:r w:rsidRPr="00162AF0">
        <w:rPr>
          <w:lang w:val="en-GB"/>
        </w:rPr>
        <w:t>A</w:t>
      </w:r>
      <w:r w:rsidR="008F17D9" w:rsidRPr="00162AF0">
        <w:rPr>
          <w:lang w:val="en-GB"/>
        </w:rPr>
        <w:t>p</w:t>
      </w:r>
      <w:r w:rsidRPr="00162AF0">
        <w:rPr>
          <w:lang w:val="en-GB"/>
        </w:rPr>
        <w:t>plication documents</w:t>
      </w:r>
    </w:p>
    <w:bookmarkEnd w:id="5"/>
    <w:p w14:paraId="4C565D11" w14:textId="77777777" w:rsidR="00DD6E32" w:rsidRPr="00162AF0" w:rsidRDefault="00DD6E32" w:rsidP="00DD6E32">
      <w:pPr>
        <w:rPr>
          <w:lang w:val="en-GB"/>
        </w:rPr>
      </w:pPr>
      <w:r w:rsidRPr="00162AF0">
        <w:rPr>
          <w:lang w:val="en-GB"/>
        </w:rPr>
        <w:t xml:space="preserve">The application documents as well as all correspondence and documents relating to this assignment must be written in English. </w:t>
      </w:r>
    </w:p>
    <w:p w14:paraId="283D3636" w14:textId="77777777" w:rsidR="00DD6E32" w:rsidRPr="00E777DD" w:rsidRDefault="00DD6E32" w:rsidP="00DD6E32">
      <w:pPr>
        <w:rPr>
          <w:lang w:val="en-GB"/>
        </w:rPr>
      </w:pPr>
      <w:r w:rsidRPr="00162AF0">
        <w:rPr>
          <w:lang w:val="en-GB"/>
        </w:rPr>
        <w:t xml:space="preserve">In </w:t>
      </w:r>
      <w:r w:rsidRPr="00E777DD">
        <w:rPr>
          <w:lang w:val="en-GB"/>
        </w:rPr>
        <w:t xml:space="preserve">support of their offer, candidates must submit the following documents: </w:t>
      </w:r>
    </w:p>
    <w:p w14:paraId="6240A93E" w14:textId="77777777" w:rsidR="00E777DD" w:rsidRPr="00E777DD" w:rsidRDefault="00E777DD" w:rsidP="00E777DD">
      <w:pPr>
        <w:pStyle w:val="ListParagraph"/>
        <w:numPr>
          <w:ilvl w:val="0"/>
          <w:numId w:val="3"/>
        </w:numPr>
        <w:spacing w:before="120" w:after="120"/>
        <w:contextualSpacing w:val="0"/>
        <w:rPr>
          <w:rFonts w:cstheme="minorHAnsi"/>
          <w:lang w:val="en-GB"/>
        </w:rPr>
      </w:pPr>
      <w:r w:rsidRPr="00E777DD">
        <w:rPr>
          <w:rFonts w:cstheme="minorHAnsi"/>
          <w:lang w:val="en-GB"/>
        </w:rPr>
        <w:t xml:space="preserve">A proof of legal registration (certificate of registration). </w:t>
      </w:r>
    </w:p>
    <w:p w14:paraId="65A99B91" w14:textId="77777777" w:rsidR="00E777DD" w:rsidRPr="00E777DD" w:rsidRDefault="00E777DD" w:rsidP="00E777DD">
      <w:pPr>
        <w:pStyle w:val="ListParagraph"/>
        <w:numPr>
          <w:ilvl w:val="0"/>
          <w:numId w:val="3"/>
        </w:numPr>
        <w:spacing w:before="120" w:after="0"/>
        <w:contextualSpacing w:val="0"/>
        <w:rPr>
          <w:rFonts w:cstheme="minorHAnsi"/>
          <w:lang w:val="en-GB"/>
        </w:rPr>
      </w:pPr>
      <w:r w:rsidRPr="00E777DD">
        <w:rPr>
          <w:rFonts w:cstheme="minorHAnsi"/>
          <w:lang w:val="en-GB"/>
        </w:rPr>
        <w:t>The attached application form</w:t>
      </w:r>
    </w:p>
    <w:p w14:paraId="36C20708" w14:textId="77777777" w:rsidR="00E777DD" w:rsidRPr="00E777DD" w:rsidRDefault="00E777DD" w:rsidP="00E777DD">
      <w:pPr>
        <w:pStyle w:val="ListParagraph"/>
        <w:numPr>
          <w:ilvl w:val="0"/>
          <w:numId w:val="3"/>
        </w:numPr>
        <w:rPr>
          <w:rFonts w:cstheme="minorHAnsi"/>
          <w:lang w:val="en-GB"/>
        </w:rPr>
      </w:pPr>
      <w:r w:rsidRPr="00E777DD">
        <w:rPr>
          <w:rFonts w:cstheme="minorHAnsi"/>
          <w:lang w:val="en-GB"/>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4C949353" w14:textId="77777777" w:rsidR="00E777DD" w:rsidRPr="00E777DD" w:rsidRDefault="00E777DD" w:rsidP="00E777DD">
      <w:pPr>
        <w:pStyle w:val="ListParagraph"/>
        <w:numPr>
          <w:ilvl w:val="0"/>
          <w:numId w:val="3"/>
        </w:numPr>
        <w:spacing w:before="120" w:after="120"/>
        <w:contextualSpacing w:val="0"/>
        <w:rPr>
          <w:rFonts w:cstheme="minorHAnsi"/>
        </w:rPr>
      </w:pPr>
      <w:r w:rsidRPr="00E777DD">
        <w:rPr>
          <w:rFonts w:cstheme="minorHAnsi"/>
        </w:rPr>
        <w:t>The draft contract, including the candidate's financial offer, duly completed, dated and signed;</w:t>
      </w:r>
    </w:p>
    <w:p w14:paraId="7AE4B3AF" w14:textId="77777777" w:rsidR="00E777DD" w:rsidRPr="00E777DD" w:rsidRDefault="00E777DD" w:rsidP="00E777DD">
      <w:pPr>
        <w:pStyle w:val="ListParagraph"/>
        <w:numPr>
          <w:ilvl w:val="0"/>
          <w:numId w:val="3"/>
        </w:numPr>
        <w:spacing w:before="120" w:after="0"/>
        <w:contextualSpacing w:val="0"/>
        <w:rPr>
          <w:rFonts w:cstheme="minorHAnsi"/>
          <w:lang w:val="en-GB"/>
        </w:rPr>
      </w:pPr>
      <w:r w:rsidRPr="00E777DD">
        <w:rPr>
          <w:rFonts w:cstheme="minorHAnsi"/>
          <w:lang w:val="en-GB"/>
        </w:rPr>
        <w:t xml:space="preserve">A technical offer comprising: </w:t>
      </w:r>
    </w:p>
    <w:p w14:paraId="32CE4D4A" w14:textId="77777777" w:rsidR="00E777DD" w:rsidRPr="00E777DD" w:rsidRDefault="00E777DD" w:rsidP="00E777DD">
      <w:pPr>
        <w:pStyle w:val="ListParagraph"/>
        <w:numPr>
          <w:ilvl w:val="0"/>
          <w:numId w:val="8"/>
        </w:numPr>
        <w:spacing w:after="120"/>
        <w:rPr>
          <w:rFonts w:cstheme="minorHAnsi"/>
          <w:lang w:val="en-GB"/>
        </w:rPr>
      </w:pPr>
      <w:r w:rsidRPr="00E777DD">
        <w:rPr>
          <w:rFonts w:cstheme="minorHAnsi"/>
          <w:lang w:val="en-GB"/>
        </w:rPr>
        <w:t>A description of the applicant organization, including its relevant credentials, track record, and previous experience that demonstrate its suitability for the assignment.</w:t>
      </w:r>
    </w:p>
    <w:p w14:paraId="2F77EE85" w14:textId="77777777" w:rsidR="00E777DD" w:rsidRPr="00E777DD" w:rsidRDefault="00E777DD" w:rsidP="00E777DD">
      <w:pPr>
        <w:pStyle w:val="ListParagraph"/>
        <w:numPr>
          <w:ilvl w:val="0"/>
          <w:numId w:val="8"/>
        </w:numPr>
        <w:spacing w:after="120"/>
        <w:contextualSpacing w:val="0"/>
        <w:rPr>
          <w:rFonts w:cstheme="minorHAnsi"/>
          <w:lang w:val="en-GB"/>
        </w:rPr>
      </w:pPr>
      <w:r w:rsidRPr="00E777DD">
        <w:rPr>
          <w:rFonts w:cstheme="minorHAnsi"/>
          <w:lang w:val="en-GB"/>
        </w:rPr>
        <w:t>Curriculum vitae (CVs) of the expert(s) proposed for the implementation of the activities, highlighting their qualifications, thematic expertise, experience in angel investment and prior relevant engagements.</w:t>
      </w:r>
    </w:p>
    <w:p w14:paraId="2706279B" w14:textId="77777777" w:rsidR="00E777DD" w:rsidRPr="00E777DD" w:rsidRDefault="00E777DD" w:rsidP="00E777DD">
      <w:pPr>
        <w:pStyle w:val="ListParagraph"/>
        <w:numPr>
          <w:ilvl w:val="0"/>
          <w:numId w:val="7"/>
        </w:numPr>
        <w:spacing w:before="120" w:after="120"/>
        <w:contextualSpacing w:val="0"/>
        <w:rPr>
          <w:rFonts w:cstheme="minorHAnsi"/>
          <w:lang w:val="en-GB"/>
        </w:rPr>
      </w:pPr>
      <w:r w:rsidRPr="00E777DD">
        <w:rPr>
          <w:rFonts w:cstheme="minorHAnsi"/>
        </w:rPr>
        <w:lastRenderedPageBreak/>
        <w:t>A detailed financial offer, including:</w:t>
      </w:r>
    </w:p>
    <w:p w14:paraId="322A1D22" w14:textId="77777777" w:rsidR="00E777DD" w:rsidRPr="00E777DD" w:rsidRDefault="00E777DD" w:rsidP="00E777DD">
      <w:pPr>
        <w:pStyle w:val="ListParagraph"/>
        <w:numPr>
          <w:ilvl w:val="1"/>
          <w:numId w:val="7"/>
        </w:numPr>
        <w:spacing w:before="120" w:after="120"/>
        <w:contextualSpacing w:val="0"/>
        <w:rPr>
          <w:rFonts w:cstheme="minorHAnsi"/>
          <w:lang w:val="en-GB"/>
        </w:rPr>
      </w:pPr>
      <w:r w:rsidRPr="00E777DD">
        <w:rPr>
          <w:rFonts w:cstheme="minorHAnsi"/>
          <w:lang w:val="en-GB"/>
        </w:rPr>
        <w:t xml:space="preserve">A breakdown of costs presented as a unit price schedule. </w:t>
      </w:r>
    </w:p>
    <w:p w14:paraId="14AC6132" w14:textId="77777777" w:rsidR="00E777DD" w:rsidRPr="00E777DD" w:rsidRDefault="00E777DD" w:rsidP="00E777DD">
      <w:pPr>
        <w:pStyle w:val="ListParagraph"/>
        <w:numPr>
          <w:ilvl w:val="1"/>
          <w:numId w:val="7"/>
        </w:numPr>
        <w:spacing w:before="120" w:after="120"/>
        <w:contextualSpacing w:val="0"/>
        <w:rPr>
          <w:rFonts w:cstheme="minorHAnsi"/>
          <w:lang w:val="en-GB"/>
        </w:rPr>
      </w:pPr>
      <w:r w:rsidRPr="00E777DD">
        <w:rPr>
          <w:rFonts w:cstheme="minorHAnsi"/>
          <w:lang w:val="en-GB"/>
        </w:rPr>
        <w:t xml:space="preserve">The schedule should indicate the price per man-day, provide an estimate of the total number of days required to complete the assignment, and cover all services to be delivered under the contract. </w:t>
      </w:r>
    </w:p>
    <w:p w14:paraId="3419655A" w14:textId="77777777" w:rsidR="00E777DD" w:rsidRPr="00E777DD" w:rsidRDefault="00E777DD" w:rsidP="00E777DD">
      <w:pPr>
        <w:pStyle w:val="ListParagraph"/>
        <w:numPr>
          <w:ilvl w:val="1"/>
          <w:numId w:val="7"/>
        </w:numPr>
        <w:spacing w:before="120" w:after="120"/>
        <w:contextualSpacing w:val="0"/>
        <w:rPr>
          <w:rFonts w:cstheme="minorHAnsi"/>
          <w:lang w:val="en-GB"/>
        </w:rPr>
      </w:pPr>
      <w:r w:rsidRPr="00E777DD">
        <w:rPr>
          <w:rFonts w:cstheme="minorHAnsi"/>
          <w:lang w:val="en-GB"/>
        </w:rPr>
        <w:t>The financial offer must also include all associated costs, such as travel, accommodation, venue rental, catering, materials, and any other expenses necessary for the successful implementation of the assignment.</w:t>
      </w:r>
    </w:p>
    <w:p w14:paraId="4D51EB49" w14:textId="77777777" w:rsidR="00E777DD" w:rsidRPr="00E777DD" w:rsidRDefault="00E777DD" w:rsidP="00E777DD">
      <w:pPr>
        <w:pStyle w:val="ListParagraph"/>
        <w:numPr>
          <w:ilvl w:val="0"/>
          <w:numId w:val="7"/>
        </w:numPr>
        <w:spacing w:before="120" w:after="120"/>
        <w:contextualSpacing w:val="0"/>
        <w:rPr>
          <w:rFonts w:cstheme="minorHAnsi"/>
          <w:lang w:val="en-GB"/>
        </w:rPr>
      </w:pPr>
      <w:r w:rsidRPr="00E777DD">
        <w:rPr>
          <w:rFonts w:cstheme="minorHAnsi"/>
          <w:lang w:val="en-GB"/>
        </w:rPr>
        <w:t xml:space="preserve">A declaration of honour confirming compliance with exclusion criteria and absence of conflict of interest; and the </w:t>
      </w:r>
      <w:proofErr w:type="gramStart"/>
      <w:r w:rsidRPr="00E777DD">
        <w:rPr>
          <w:rFonts w:cstheme="minorHAnsi"/>
          <w:lang w:val="en-GB"/>
        </w:rPr>
        <w:t>Third Party</w:t>
      </w:r>
      <w:proofErr w:type="gramEnd"/>
      <w:r w:rsidRPr="00E777DD">
        <w:rPr>
          <w:rFonts w:cstheme="minorHAnsi"/>
          <w:lang w:val="en-GB"/>
        </w:rPr>
        <w:t xml:space="preserve"> Identification Sheet. </w:t>
      </w:r>
    </w:p>
    <w:p w14:paraId="54581D5A" w14:textId="77777777" w:rsidR="00DD6E32" w:rsidRPr="00162AF0" w:rsidRDefault="00DD6E32" w:rsidP="00DD6E32">
      <w:pPr>
        <w:rPr>
          <w:lang w:val="en-GB"/>
        </w:rPr>
      </w:pPr>
      <w:r w:rsidRPr="00E777DD">
        <w:rPr>
          <w:lang w:val="en-GB"/>
        </w:rPr>
        <w:t>The documents requested above are mandatory. If</w:t>
      </w:r>
      <w:r w:rsidRPr="00162AF0">
        <w:rPr>
          <w:lang w:val="en-GB"/>
        </w:rPr>
        <w:t xml:space="preserve"> missing, the tender submitted will not be compliant and will therefore be rejected.</w:t>
      </w:r>
    </w:p>
    <w:p w14:paraId="19ADED04" w14:textId="6A3293F0" w:rsidR="007456A9" w:rsidRPr="00162AF0" w:rsidRDefault="007456A9" w:rsidP="007456A9">
      <w:pPr>
        <w:jc w:val="left"/>
        <w:rPr>
          <w:lang w:val="en-GB"/>
        </w:rPr>
      </w:pPr>
      <w:bookmarkStart w:id="6" w:name="_Hlk209707500"/>
      <w:r w:rsidRPr="00162AF0">
        <w:rPr>
          <w:lang w:val="en-GB"/>
        </w:rPr>
        <w:t>Electronic submission</w:t>
      </w:r>
      <w:r w:rsidR="00B809DC" w:rsidRPr="00162AF0">
        <w:rPr>
          <w:lang w:val="en-GB"/>
        </w:rPr>
        <w:t xml:space="preserve"> via</w:t>
      </w:r>
      <w:r w:rsidRPr="00162AF0">
        <w:rPr>
          <w:lang w:val="en-GB"/>
        </w:rPr>
        <w:t xml:space="preserve"> </w:t>
      </w:r>
      <w:r w:rsidR="00B809DC" w:rsidRPr="00162AF0">
        <w:rPr>
          <w:lang w:val="en-GB"/>
        </w:rPr>
        <w:t xml:space="preserve">the French government procurement platform at </w:t>
      </w:r>
      <w:hyperlink r:id="rId8" w:history="1">
        <w:r w:rsidR="00B809DC" w:rsidRPr="00162AF0">
          <w:rPr>
            <w:rStyle w:val="Hyperlink"/>
            <w:lang w:val="en-GB"/>
          </w:rPr>
          <w:t>https://www.marches-publics.gouv.fr</w:t>
        </w:r>
      </w:hyperlink>
      <w:r w:rsidR="00B809DC" w:rsidRPr="00162AF0">
        <w:rPr>
          <w:lang w:val="en-GB"/>
        </w:rPr>
        <w:t xml:space="preserve"> </w:t>
      </w:r>
      <w:r w:rsidRPr="00162AF0">
        <w:rPr>
          <w:lang w:val="en-GB"/>
        </w:rPr>
        <w:t xml:space="preserve">is mandatory. Any submission via other means will be rejected. </w:t>
      </w:r>
    </w:p>
    <w:bookmarkEnd w:id="6"/>
    <w:p w14:paraId="7AC09F50" w14:textId="4FCD7FD5" w:rsidR="0090016E" w:rsidRPr="00162AF0" w:rsidRDefault="0090016E" w:rsidP="00483B46">
      <w:pPr>
        <w:jc w:val="left"/>
        <w:rPr>
          <w:lang w:val="en-GB"/>
        </w:rPr>
      </w:pPr>
      <w:r w:rsidRPr="00162AF0">
        <w:rPr>
          <w:lang w:val="en-GB"/>
        </w:rPr>
        <w:t xml:space="preserve">Deadline for submission: </w:t>
      </w:r>
      <w:r w:rsidR="00DD6E32" w:rsidRPr="00162AF0">
        <w:rPr>
          <w:b/>
          <w:bCs/>
          <w:lang w:val="en-GB"/>
        </w:rPr>
        <w:t xml:space="preserve">November </w:t>
      </w:r>
      <w:r w:rsidR="00CB01D1" w:rsidRPr="00162AF0">
        <w:rPr>
          <w:b/>
          <w:bCs/>
          <w:lang w:val="en-GB"/>
        </w:rPr>
        <w:t>5</w:t>
      </w:r>
      <w:r w:rsidR="00843861" w:rsidRPr="00162AF0">
        <w:rPr>
          <w:b/>
          <w:bCs/>
          <w:lang w:val="en-GB"/>
        </w:rPr>
        <w:t>, 2025; COB Paris time</w:t>
      </w:r>
      <w:r w:rsidR="003F066D" w:rsidRPr="00162AF0">
        <w:rPr>
          <w:b/>
          <w:bCs/>
          <w:lang w:val="en-GB"/>
        </w:rPr>
        <w:t>.</w:t>
      </w:r>
    </w:p>
    <w:p w14:paraId="5D5C24D9" w14:textId="170B36B9" w:rsidR="0090016E" w:rsidRPr="00162AF0" w:rsidRDefault="0090016E" w:rsidP="00483B46">
      <w:pPr>
        <w:jc w:val="left"/>
        <w:rPr>
          <w:lang w:val="en-GB"/>
        </w:rPr>
      </w:pPr>
      <w:r w:rsidRPr="00162AF0">
        <w:rPr>
          <w:lang w:val="en-GB"/>
        </w:rPr>
        <w:t xml:space="preserve">The period of validity of the </w:t>
      </w:r>
      <w:r w:rsidR="009A561F" w:rsidRPr="00162AF0">
        <w:rPr>
          <w:lang w:val="en-GB"/>
        </w:rPr>
        <w:t>offers</w:t>
      </w:r>
      <w:r w:rsidRPr="00162AF0">
        <w:rPr>
          <w:lang w:val="en-GB"/>
        </w:rPr>
        <w:t xml:space="preserve"> submitted is fixed at 90 calendar days from the deadline for submission of tenders.</w:t>
      </w:r>
    </w:p>
    <w:p w14:paraId="6AC930E1" w14:textId="32161DFE" w:rsidR="0090016E" w:rsidRPr="00162AF0" w:rsidRDefault="0090016E" w:rsidP="00483B46">
      <w:pPr>
        <w:pStyle w:val="Heading2EU4IE"/>
        <w:numPr>
          <w:ilvl w:val="0"/>
          <w:numId w:val="14"/>
        </w:numPr>
        <w:jc w:val="left"/>
        <w:rPr>
          <w:lang w:val="en-GB"/>
        </w:rPr>
      </w:pPr>
      <w:bookmarkStart w:id="7" w:name="_Hlk188009413"/>
      <w:bookmarkStart w:id="8" w:name="_Hlk188009290"/>
      <w:r w:rsidRPr="00162AF0">
        <w:rPr>
          <w:lang w:val="en-GB"/>
        </w:rPr>
        <w:t>Evaluation and selection</w:t>
      </w:r>
    </w:p>
    <w:p w14:paraId="43652A43" w14:textId="2546FBAA" w:rsidR="0090016E" w:rsidRPr="00162AF0" w:rsidRDefault="0090016E" w:rsidP="00483B46">
      <w:pPr>
        <w:jc w:val="left"/>
        <w:rPr>
          <w:lang w:val="en-GB"/>
        </w:rPr>
      </w:pPr>
      <w:bookmarkStart w:id="9" w:name="_Hlk209709276"/>
      <w:bookmarkStart w:id="10" w:name="_Hlk187994371"/>
      <w:bookmarkEnd w:id="7"/>
      <w:bookmarkEnd w:id="8"/>
      <w:r w:rsidRPr="00162AF0">
        <w:rPr>
          <w:lang w:val="en-GB"/>
        </w:rPr>
        <w:t xml:space="preserve">Expertise France will first check the eligibility of the applications and their ability to provide the service. </w:t>
      </w:r>
      <w:r w:rsidR="00B026F9" w:rsidRPr="00162AF0">
        <w:rPr>
          <w:lang w:val="en-GB"/>
        </w:rPr>
        <w:t>Subsequently</w:t>
      </w:r>
      <w:r w:rsidRPr="00162AF0">
        <w:rPr>
          <w:lang w:val="en-GB"/>
        </w:rPr>
        <w:t xml:space="preserve">, it will evaluate the offers according to the following criteria: </w:t>
      </w:r>
    </w:p>
    <w:p w14:paraId="4BD77E0E" w14:textId="1BBC8E3D" w:rsidR="007456A9" w:rsidRPr="00162AF0" w:rsidRDefault="007456A9" w:rsidP="007F1D6B">
      <w:pPr>
        <w:pStyle w:val="Heading3EU4IE"/>
        <w:rPr>
          <w:lang w:val="en-GB"/>
        </w:rPr>
      </w:pPr>
      <w:r w:rsidRPr="00162AF0">
        <w:rPr>
          <w:lang w:val="en-GB"/>
        </w:rPr>
        <w:t xml:space="preserve">Criterion </w:t>
      </w:r>
      <w:r w:rsidR="00B809DC" w:rsidRPr="00162AF0">
        <w:rPr>
          <w:lang w:val="en-GB"/>
        </w:rPr>
        <w:t>1</w:t>
      </w:r>
      <w:r w:rsidRPr="00162AF0">
        <w:rPr>
          <w:lang w:val="en-GB"/>
        </w:rPr>
        <w:t xml:space="preserve">: Technical offer </w:t>
      </w:r>
    </w:p>
    <w:p w14:paraId="28C8D560" w14:textId="10C095E2" w:rsidR="0090016E" w:rsidRPr="00162AF0" w:rsidRDefault="00162AF0" w:rsidP="00483B46">
      <w:pPr>
        <w:jc w:val="left"/>
        <w:rPr>
          <w:lang w:val="en-GB"/>
        </w:rPr>
      </w:pPr>
      <w:r w:rsidRPr="00162AF0">
        <w:rPr>
          <w:lang w:val="en-GB"/>
        </w:rPr>
        <w:t>Each technically conforming offer will be evaluated based on the following criteria, with a total of 70 points. The Technical Score (TS) will be calculated by summing the points awarded for each sub-criterion.</w:t>
      </w:r>
    </w:p>
    <w:tbl>
      <w:tblPr>
        <w:tblW w:w="9308" w:type="dxa"/>
        <w:tblCellSpacing w:w="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67"/>
        <w:gridCol w:w="1041"/>
      </w:tblGrid>
      <w:tr w:rsidR="0034056C" w:rsidRPr="00162AF0" w14:paraId="7F4633B5" w14:textId="77777777" w:rsidTr="0034056C">
        <w:trPr>
          <w:trHeight w:val="867"/>
          <w:tblHeader/>
          <w:tblCellSpacing w:w="15" w:type="dxa"/>
        </w:trPr>
        <w:tc>
          <w:tcPr>
            <w:tcW w:w="0" w:type="auto"/>
            <w:shd w:val="clear" w:color="auto" w:fill="EEECE1" w:themeFill="background2"/>
            <w:vAlign w:val="center"/>
            <w:hideMark/>
          </w:tcPr>
          <w:bookmarkEnd w:id="9"/>
          <w:p w14:paraId="73C0875D" w14:textId="54F35E0D" w:rsidR="0034056C" w:rsidRPr="007F1D6B" w:rsidRDefault="0034056C" w:rsidP="007F1D6B">
            <w:pPr>
              <w:spacing w:before="120" w:after="120"/>
              <w:jc w:val="left"/>
              <w:rPr>
                <w:b/>
                <w:bCs/>
                <w:i/>
                <w:iCs/>
                <w:lang w:val="en-GB"/>
              </w:rPr>
            </w:pPr>
            <w:r w:rsidRPr="007F1D6B">
              <w:rPr>
                <w:b/>
                <w:bCs/>
                <w:i/>
                <w:iCs/>
                <w:lang w:val="en-GB"/>
              </w:rPr>
              <w:t>Technical offer sub-criteria</w:t>
            </w:r>
          </w:p>
        </w:tc>
        <w:tc>
          <w:tcPr>
            <w:tcW w:w="996" w:type="dxa"/>
            <w:shd w:val="clear" w:color="auto" w:fill="EEECE1" w:themeFill="background2"/>
            <w:vAlign w:val="center"/>
            <w:hideMark/>
          </w:tcPr>
          <w:p w14:paraId="3C15E436" w14:textId="176C006D" w:rsidR="0034056C" w:rsidRPr="007F1D6B" w:rsidRDefault="0034056C" w:rsidP="007F1D6B">
            <w:pPr>
              <w:spacing w:before="120" w:after="120"/>
              <w:jc w:val="center"/>
              <w:rPr>
                <w:b/>
                <w:bCs/>
                <w:i/>
                <w:iCs/>
                <w:lang w:val="en-GB"/>
              </w:rPr>
            </w:pPr>
            <w:r w:rsidRPr="00B22C7D">
              <w:rPr>
                <w:b/>
                <w:bCs/>
                <w:i/>
                <w:iCs/>
                <w:lang w:val="en-GB"/>
              </w:rPr>
              <w:t>Max pts.</w:t>
            </w:r>
          </w:p>
        </w:tc>
      </w:tr>
      <w:tr w:rsidR="0034056C" w:rsidRPr="00162AF0" w14:paraId="02E3D864" w14:textId="77777777" w:rsidTr="0034056C">
        <w:trPr>
          <w:trHeight w:val="318"/>
          <w:tblCellSpacing w:w="15" w:type="dxa"/>
        </w:trPr>
        <w:tc>
          <w:tcPr>
            <w:tcW w:w="0" w:type="auto"/>
            <w:vAlign w:val="center"/>
            <w:hideMark/>
          </w:tcPr>
          <w:p w14:paraId="433AA9F4" w14:textId="77777777" w:rsidR="0034056C" w:rsidRPr="0034056C" w:rsidRDefault="0034056C" w:rsidP="00162AF0">
            <w:pPr>
              <w:spacing w:after="0"/>
              <w:jc w:val="left"/>
              <w:rPr>
                <w:rFonts w:ascii="Sylfaen" w:hAnsi="Sylfaen"/>
                <w:lang w:val="ka-GE"/>
              </w:rPr>
            </w:pPr>
            <w:r w:rsidRPr="00162AF0">
              <w:rPr>
                <w:b/>
                <w:bCs/>
                <w:lang w:val="en-GB"/>
              </w:rPr>
              <w:t>1. Understanding of the Assignment and Context</w:t>
            </w:r>
          </w:p>
        </w:tc>
        <w:tc>
          <w:tcPr>
            <w:tcW w:w="996" w:type="dxa"/>
            <w:vAlign w:val="center"/>
            <w:hideMark/>
          </w:tcPr>
          <w:p w14:paraId="3C96D194" w14:textId="4AB58EB1" w:rsidR="0034056C" w:rsidRPr="00162AF0" w:rsidRDefault="0034056C" w:rsidP="00162AF0">
            <w:pPr>
              <w:spacing w:after="0"/>
              <w:jc w:val="center"/>
              <w:rPr>
                <w:lang w:val="en-GB"/>
              </w:rPr>
            </w:pPr>
            <w:r w:rsidRPr="00162AF0">
              <w:rPr>
                <w:lang w:val="en-GB"/>
              </w:rPr>
              <w:t>20</w:t>
            </w:r>
          </w:p>
        </w:tc>
      </w:tr>
      <w:tr w:rsidR="0034056C" w:rsidRPr="00162AF0" w14:paraId="0014B571" w14:textId="77777777" w:rsidTr="0034056C">
        <w:trPr>
          <w:trHeight w:val="309"/>
          <w:tblCellSpacing w:w="15" w:type="dxa"/>
        </w:trPr>
        <w:tc>
          <w:tcPr>
            <w:tcW w:w="0" w:type="auto"/>
            <w:vAlign w:val="center"/>
            <w:hideMark/>
          </w:tcPr>
          <w:p w14:paraId="79F126AE" w14:textId="77777777" w:rsidR="0034056C" w:rsidRPr="00162AF0" w:rsidRDefault="0034056C" w:rsidP="00162AF0">
            <w:pPr>
              <w:spacing w:after="0"/>
              <w:jc w:val="left"/>
              <w:rPr>
                <w:lang w:val="en-GB"/>
              </w:rPr>
            </w:pPr>
            <w:r w:rsidRPr="00162AF0">
              <w:rPr>
                <w:b/>
                <w:bCs/>
                <w:lang w:val="en-GB"/>
              </w:rPr>
              <w:t>2. Proposed Approach and Methodology</w:t>
            </w:r>
          </w:p>
        </w:tc>
        <w:tc>
          <w:tcPr>
            <w:tcW w:w="996" w:type="dxa"/>
            <w:vAlign w:val="center"/>
            <w:hideMark/>
          </w:tcPr>
          <w:p w14:paraId="3365C8F3" w14:textId="73F740C6" w:rsidR="0034056C" w:rsidRPr="00162AF0" w:rsidRDefault="0034056C" w:rsidP="00162AF0">
            <w:pPr>
              <w:spacing w:after="0"/>
              <w:jc w:val="center"/>
              <w:rPr>
                <w:lang w:val="en-GB"/>
              </w:rPr>
            </w:pPr>
            <w:r w:rsidRPr="00162AF0">
              <w:rPr>
                <w:lang w:val="en-GB"/>
              </w:rPr>
              <w:t>15</w:t>
            </w:r>
          </w:p>
        </w:tc>
      </w:tr>
      <w:tr w:rsidR="0034056C" w:rsidRPr="00162AF0" w14:paraId="65A326CE" w14:textId="77777777" w:rsidTr="0034056C">
        <w:trPr>
          <w:trHeight w:val="318"/>
          <w:tblCellSpacing w:w="15" w:type="dxa"/>
        </w:trPr>
        <w:tc>
          <w:tcPr>
            <w:tcW w:w="0" w:type="auto"/>
            <w:vAlign w:val="center"/>
            <w:hideMark/>
          </w:tcPr>
          <w:p w14:paraId="358160FB" w14:textId="77777777" w:rsidR="0034056C" w:rsidRPr="00162AF0" w:rsidRDefault="0034056C" w:rsidP="00162AF0">
            <w:pPr>
              <w:spacing w:after="0"/>
              <w:jc w:val="left"/>
              <w:rPr>
                <w:lang w:val="en-GB"/>
              </w:rPr>
            </w:pPr>
            <w:r w:rsidRPr="00162AF0">
              <w:rPr>
                <w:b/>
                <w:bCs/>
                <w:lang w:val="en-GB"/>
              </w:rPr>
              <w:t>3. Organisational and Team Experience</w:t>
            </w:r>
          </w:p>
        </w:tc>
        <w:tc>
          <w:tcPr>
            <w:tcW w:w="996" w:type="dxa"/>
            <w:vAlign w:val="center"/>
            <w:hideMark/>
          </w:tcPr>
          <w:p w14:paraId="3F72481D" w14:textId="6F7CEB4E" w:rsidR="0034056C" w:rsidRPr="00162AF0" w:rsidRDefault="0034056C" w:rsidP="00162AF0">
            <w:pPr>
              <w:spacing w:after="0"/>
              <w:jc w:val="center"/>
              <w:rPr>
                <w:lang w:val="en-GB"/>
              </w:rPr>
            </w:pPr>
            <w:r w:rsidRPr="00162AF0">
              <w:rPr>
                <w:lang w:val="en-GB"/>
              </w:rPr>
              <w:t>20</w:t>
            </w:r>
          </w:p>
        </w:tc>
      </w:tr>
      <w:tr w:rsidR="0034056C" w:rsidRPr="00162AF0" w14:paraId="0E629A12" w14:textId="77777777" w:rsidTr="0034056C">
        <w:trPr>
          <w:trHeight w:val="309"/>
          <w:tblCellSpacing w:w="15" w:type="dxa"/>
        </w:trPr>
        <w:tc>
          <w:tcPr>
            <w:tcW w:w="0" w:type="auto"/>
            <w:vAlign w:val="center"/>
            <w:hideMark/>
          </w:tcPr>
          <w:p w14:paraId="3F148E78" w14:textId="77777777" w:rsidR="0034056C" w:rsidRPr="00162AF0" w:rsidRDefault="0034056C" w:rsidP="00162AF0">
            <w:pPr>
              <w:spacing w:after="0"/>
              <w:jc w:val="left"/>
              <w:rPr>
                <w:lang w:val="en-GB"/>
              </w:rPr>
            </w:pPr>
            <w:r w:rsidRPr="00162AF0">
              <w:rPr>
                <w:b/>
                <w:bCs/>
                <w:lang w:val="en-GB"/>
              </w:rPr>
              <w:t>4. Capacity to Mobilise Trainers, Mentors, and International Partners</w:t>
            </w:r>
          </w:p>
        </w:tc>
        <w:tc>
          <w:tcPr>
            <w:tcW w:w="996" w:type="dxa"/>
            <w:vAlign w:val="center"/>
            <w:hideMark/>
          </w:tcPr>
          <w:p w14:paraId="12AA5F13" w14:textId="265C0773" w:rsidR="0034056C" w:rsidRPr="00162AF0" w:rsidRDefault="0034056C" w:rsidP="00162AF0">
            <w:pPr>
              <w:spacing w:after="0"/>
              <w:jc w:val="center"/>
              <w:rPr>
                <w:lang w:val="en-GB"/>
              </w:rPr>
            </w:pPr>
            <w:r w:rsidRPr="00162AF0">
              <w:rPr>
                <w:lang w:val="en-GB"/>
              </w:rPr>
              <w:t>15</w:t>
            </w:r>
          </w:p>
        </w:tc>
      </w:tr>
    </w:tbl>
    <w:p w14:paraId="1DC87FAF" w14:textId="77777777" w:rsidR="00AC2D0D" w:rsidRDefault="00AC2D0D" w:rsidP="007F1D6B">
      <w:pPr>
        <w:spacing w:after="120"/>
        <w:rPr>
          <w:b/>
          <w:bCs/>
          <w:lang w:val="en-GB"/>
        </w:rPr>
      </w:pPr>
      <w:bookmarkStart w:id="11" w:name="_Hlk209708595"/>
    </w:p>
    <w:p w14:paraId="1FB7DB02" w14:textId="0A37E7E9" w:rsidR="00DE60EA" w:rsidRPr="00162AF0" w:rsidRDefault="00DE60EA" w:rsidP="00DE60EA">
      <w:pPr>
        <w:rPr>
          <w:b/>
          <w:bCs/>
          <w:lang w:val="en-GB"/>
        </w:rPr>
      </w:pPr>
      <w:r w:rsidRPr="00162AF0">
        <w:rPr>
          <w:b/>
          <w:bCs/>
          <w:lang w:val="en-GB"/>
        </w:rPr>
        <w:t>Minimum Technical Score to Qualify</w:t>
      </w:r>
    </w:p>
    <w:p w14:paraId="6B59A90D" w14:textId="77777777" w:rsidR="00DE60EA" w:rsidRPr="00162AF0" w:rsidRDefault="00DE60EA" w:rsidP="00DE60EA">
      <w:pPr>
        <w:rPr>
          <w:lang w:val="en-GB"/>
        </w:rPr>
      </w:pPr>
      <w:r w:rsidRPr="00DE60EA">
        <w:t>Only bids scoring 50 points or more in the technical evaluation will proceed to financial assessment.</w:t>
      </w:r>
      <w:r>
        <w:t xml:space="preserve"> </w:t>
      </w:r>
    </w:p>
    <w:p w14:paraId="3F196489" w14:textId="77777777" w:rsidR="00B809DC" w:rsidRPr="007F1D6B" w:rsidRDefault="00B809DC" w:rsidP="007F1D6B">
      <w:pPr>
        <w:pStyle w:val="Heading3EU4IE"/>
        <w:rPr>
          <w:lang w:val="en-GB"/>
        </w:rPr>
      </w:pPr>
      <w:r w:rsidRPr="007F1D6B">
        <w:rPr>
          <w:lang w:val="en-GB"/>
        </w:rPr>
        <w:lastRenderedPageBreak/>
        <w:t>Criterion 2: Price of the services</w:t>
      </w:r>
    </w:p>
    <w:p w14:paraId="36A15B52" w14:textId="77777777" w:rsidR="006151AA" w:rsidRPr="006151AA" w:rsidRDefault="006151AA" w:rsidP="007F1D6B">
      <w:pPr>
        <w:rPr>
          <w:lang w:val="en-GB"/>
        </w:rPr>
      </w:pPr>
      <w:r w:rsidRPr="006151AA">
        <w:rPr>
          <w:lang w:val="en-GB"/>
        </w:rPr>
        <w:t>The Financial Score (FS), with a maximum of 30 points, will be calculated to allow a comparative assessment of the financial offers submitted by all candidates with conforming bids. The lowest-priced bid will receive the full 30 points, while other bids will be scored proportionally using the following formula:</w:t>
      </w:r>
    </w:p>
    <w:p w14:paraId="67391A6D" w14:textId="77777777" w:rsidR="006151AA" w:rsidRPr="006151AA" w:rsidRDefault="006151AA" w:rsidP="007F1D6B">
      <w:pPr>
        <w:rPr>
          <w:lang w:val="en-GB"/>
        </w:rPr>
      </w:pPr>
      <w:r w:rsidRPr="006151AA">
        <w:rPr>
          <w:lang w:val="en-GB"/>
        </w:rPr>
        <w:t>FS = Lowest Price / Bid Price × 30</w:t>
      </w:r>
    </w:p>
    <w:p w14:paraId="14B7A5EF" w14:textId="77777777" w:rsidR="006151AA" w:rsidRPr="006151AA" w:rsidRDefault="006151AA" w:rsidP="007F1D6B">
      <w:pPr>
        <w:rPr>
          <w:lang w:val="en-GB"/>
        </w:rPr>
      </w:pPr>
      <w:r w:rsidRPr="006151AA">
        <w:rPr>
          <w:lang w:val="en-GB"/>
        </w:rPr>
        <w:t xml:space="preserve">Total score will be calculated as a sum of Technical and Financial scores. </w:t>
      </w:r>
    </w:p>
    <w:p w14:paraId="4611ABFB" w14:textId="77777777" w:rsidR="008A7FCE" w:rsidRPr="007F1D6B" w:rsidRDefault="008A7FCE" w:rsidP="007F1D6B">
      <w:pPr>
        <w:pStyle w:val="Heading2EU4IE"/>
        <w:numPr>
          <w:ilvl w:val="0"/>
          <w:numId w:val="14"/>
        </w:numPr>
        <w:rPr>
          <w:lang w:val="en-GB"/>
        </w:rPr>
      </w:pPr>
      <w:r w:rsidRPr="007F1D6B">
        <w:rPr>
          <w:lang w:val="en-GB"/>
        </w:rPr>
        <w:t>Negotiations</w:t>
      </w:r>
    </w:p>
    <w:p w14:paraId="40A4956C" w14:textId="29F2626E" w:rsidR="00FC2638" w:rsidRPr="00162AF0" w:rsidRDefault="00572B35" w:rsidP="008A7FCE">
      <w:pPr>
        <w:rPr>
          <w:lang w:val="en-GB"/>
        </w:rPr>
      </w:pPr>
      <w:r w:rsidRPr="00572B35">
        <w:rPr>
          <w:lang w:val="en-GB"/>
        </w:rPr>
        <w:t>Following the initial analysis of bids by the Evaluation Committee, the contracting authority may enter into negotiations with all or selected bidders, ensuring equal treatment throughout. The contracting authority, however, reserves the right to award the contract without engaging in negotiations</w:t>
      </w:r>
      <w:r w:rsidR="0027581B">
        <w:rPr>
          <w:lang w:val="en-GB"/>
        </w:rPr>
        <w:t>.</w:t>
      </w:r>
      <w:r>
        <w:rPr>
          <w:lang w:val="en-GB"/>
        </w:rPr>
        <w:t xml:space="preserve"> </w:t>
      </w:r>
    </w:p>
    <w:bookmarkEnd w:id="11"/>
    <w:p w14:paraId="05052AE7" w14:textId="73708CE8" w:rsidR="00FC2638" w:rsidRPr="00162AF0" w:rsidRDefault="00FC2638" w:rsidP="007F1D6B">
      <w:pPr>
        <w:pStyle w:val="Heading2EU4IE"/>
        <w:numPr>
          <w:ilvl w:val="0"/>
          <w:numId w:val="14"/>
        </w:numPr>
        <w:rPr>
          <w:lang w:val="en-GB"/>
        </w:rPr>
      </w:pPr>
      <w:r w:rsidRPr="00162AF0">
        <w:rPr>
          <w:lang w:val="en-GB"/>
        </w:rPr>
        <w:t>Additional information</w:t>
      </w:r>
    </w:p>
    <w:p w14:paraId="324B8B27" w14:textId="5D1ADB45" w:rsidR="00FC2638" w:rsidRPr="00162AF0" w:rsidRDefault="008A7FCE" w:rsidP="00B809DC">
      <w:pPr>
        <w:pStyle w:val="Heading2EU4IE"/>
        <w:ind w:left="0" w:firstLine="0"/>
        <w:rPr>
          <w:lang w:val="en-GB"/>
        </w:rPr>
      </w:pPr>
      <w:bookmarkStart w:id="12" w:name="_Hlk209708631"/>
      <w:r w:rsidRPr="00162AF0">
        <w:rPr>
          <w:rFonts w:ascii="Nunito Sans" w:hAnsi="Nunito Sans"/>
          <w:color w:val="auto"/>
          <w:sz w:val="22"/>
          <w:lang w:val="en-GB"/>
        </w:rPr>
        <w:t xml:space="preserve">In order to access the tender consultation space, bidders must connect to the French government procurement platform at:  </w:t>
      </w:r>
      <w:hyperlink r:id="rId9" w:history="1">
        <w:r w:rsidRPr="00162AF0">
          <w:rPr>
            <w:rStyle w:val="Hyperlink"/>
            <w:rFonts w:ascii="Nunito Sans" w:hAnsi="Nunito Sans"/>
            <w:sz w:val="22"/>
            <w:lang w:val="en-GB"/>
          </w:rPr>
          <w:t>https://www.marches-publics.gouv.fr</w:t>
        </w:r>
      </w:hyperlink>
      <w:r w:rsidRPr="00162AF0">
        <w:rPr>
          <w:rFonts w:ascii="Nunito Sans" w:hAnsi="Nunito Sans"/>
          <w:color w:val="auto"/>
          <w:sz w:val="22"/>
          <w:lang w:val="en-GB"/>
        </w:rPr>
        <w:t xml:space="preserve">   </w:t>
      </w:r>
      <w:bookmarkEnd w:id="0"/>
      <w:bookmarkEnd w:id="10"/>
      <w:bookmarkEnd w:id="12"/>
    </w:p>
    <w:sectPr w:rsidR="00FC2638" w:rsidRPr="00162AF0" w:rsidSect="0027581B">
      <w:headerReference w:type="default" r:id="rId10"/>
      <w:footerReference w:type="default" r:id="rId11"/>
      <w:pgSz w:w="11900" w:h="16840"/>
      <w:pgMar w:top="2070" w:right="1080" w:bottom="1440" w:left="1080" w:header="706"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6046" w14:textId="77777777" w:rsidR="00074B24" w:rsidRPr="00524432" w:rsidRDefault="00074B24" w:rsidP="004276EC">
      <w:r w:rsidRPr="00524432">
        <w:separator/>
      </w:r>
    </w:p>
    <w:p w14:paraId="0BC538EC" w14:textId="77777777" w:rsidR="00074B24" w:rsidRPr="00524432" w:rsidRDefault="00074B24" w:rsidP="004276EC"/>
    <w:p w14:paraId="282560E5" w14:textId="77777777" w:rsidR="00074B24" w:rsidRPr="00524432" w:rsidRDefault="00074B24" w:rsidP="004276EC"/>
  </w:endnote>
  <w:endnote w:type="continuationSeparator" w:id="0">
    <w:p w14:paraId="36A31C69" w14:textId="77777777" w:rsidR="00074B24" w:rsidRPr="00524432" w:rsidRDefault="00074B24" w:rsidP="004276EC">
      <w:r w:rsidRPr="00524432">
        <w:continuationSeparator/>
      </w:r>
    </w:p>
    <w:p w14:paraId="2A85B326" w14:textId="77777777" w:rsidR="00074B24" w:rsidRPr="00524432" w:rsidRDefault="00074B24" w:rsidP="004276EC"/>
    <w:p w14:paraId="66368BD3" w14:textId="77777777" w:rsidR="00074B24" w:rsidRPr="00524432" w:rsidRDefault="00074B24" w:rsidP="00427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altName w:val="Calibri"/>
    <w:charset w:val="00"/>
    <w:family w:val="auto"/>
    <w:pitch w:val="variable"/>
    <w:sig w:usb0="A00002FF" w:usb1="5000204B" w:usb2="00000000" w:usb3="00000000" w:csb0="00000197"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chivo Black">
    <w:altName w:val="Calibri"/>
    <w:charset w:val="4D"/>
    <w:family w:val="swiss"/>
    <w:pitch w:val="variable"/>
    <w:sig w:usb0="00000007" w:usb1="00000000" w:usb2="00000000" w:usb3="00000000" w:csb0="00000093" w:csb1="00000000"/>
  </w:font>
  <w:font w:name="Nunito Sans ExtraBold">
    <w:altName w:val="Calibri"/>
    <w:charset w:val="00"/>
    <w:family w:val="auto"/>
    <w:pitch w:val="variable"/>
    <w:sig w:usb0="A00002FF" w:usb1="5000204B" w:usb2="00000000" w:usb3="00000000" w:csb0="00000197"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2A31" w14:textId="77777777" w:rsidR="00BE2504" w:rsidRPr="00524432" w:rsidRDefault="00BE2504">
    <w:pPr>
      <w:pStyle w:val="Footer"/>
      <w:jc w:val="right"/>
      <w:rPr>
        <w:sz w:val="18"/>
        <w:szCs w:val="18"/>
      </w:rPr>
    </w:pPr>
  </w:p>
  <w:p w14:paraId="56C24586" w14:textId="09B3C031" w:rsidR="00AA4D6D" w:rsidRPr="00524432" w:rsidRDefault="00AA4D6D" w:rsidP="007F1D6B">
    <w:pPr>
      <w:pStyle w:val="Footer"/>
      <w:rPr>
        <w:sz w:val="18"/>
        <w:szCs w:val="18"/>
      </w:rPr>
    </w:pPr>
    <w:r w:rsidRPr="00524432">
      <w:rPr>
        <w:sz w:val="18"/>
        <w:szCs w:val="18"/>
      </w:rPr>
      <w:t>Terms of Reference</w:t>
    </w:r>
    <w:r w:rsidR="0090016E" w:rsidRPr="00524432">
      <w:rPr>
        <w:sz w:val="18"/>
        <w:szCs w:val="18"/>
      </w:rPr>
      <w:t xml:space="preserve"> and Technical Specifications</w:t>
    </w:r>
    <w:r w:rsidRPr="00524432">
      <w:rPr>
        <w:sz w:val="18"/>
        <w:szCs w:val="18"/>
      </w:rPr>
      <w:tab/>
    </w:r>
    <w:r w:rsidRPr="00524432">
      <w:rPr>
        <w:sz w:val="18"/>
        <w:szCs w:val="18"/>
      </w:rPr>
      <w:tab/>
    </w:r>
    <w:r w:rsidR="00B026F9">
      <w:rPr>
        <w:sz w:val="18"/>
        <w:szCs w:val="18"/>
      </w:rPr>
      <w:tab/>
    </w:r>
    <w:sdt>
      <w:sdtPr>
        <w:rPr>
          <w:sz w:val="18"/>
          <w:szCs w:val="18"/>
        </w:rPr>
        <w:id w:val="1484037794"/>
        <w:docPartObj>
          <w:docPartGallery w:val="Page Numbers (Bottom of Page)"/>
          <w:docPartUnique/>
        </w:docPartObj>
      </w:sdtPr>
      <w:sdtContent>
        <w:r w:rsidRPr="00524432">
          <w:rPr>
            <w:sz w:val="18"/>
            <w:szCs w:val="18"/>
          </w:rPr>
          <w:fldChar w:fldCharType="begin"/>
        </w:r>
        <w:r w:rsidRPr="00524432">
          <w:rPr>
            <w:sz w:val="18"/>
            <w:szCs w:val="18"/>
          </w:rPr>
          <w:instrText xml:space="preserve"> PAGE   \* MERGEFORMAT </w:instrText>
        </w:r>
        <w:r w:rsidRPr="00524432">
          <w:rPr>
            <w:sz w:val="18"/>
            <w:szCs w:val="18"/>
          </w:rPr>
          <w:fldChar w:fldCharType="separate"/>
        </w:r>
        <w:r w:rsidRPr="00524432">
          <w:rPr>
            <w:sz w:val="18"/>
            <w:szCs w:val="18"/>
          </w:rPr>
          <w:t>2</w:t>
        </w:r>
        <w:r w:rsidRPr="00524432">
          <w:rPr>
            <w:sz w:val="18"/>
            <w:szCs w:val="18"/>
          </w:rPr>
          <w:fldChar w:fldCharType="end"/>
        </w:r>
      </w:sdtContent>
    </w:sdt>
  </w:p>
  <w:p w14:paraId="698C27ED" w14:textId="350688FE" w:rsidR="00AA4D6D" w:rsidRPr="00524432" w:rsidRDefault="00AA4D6D">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D13D0" w14:textId="77777777" w:rsidR="00074B24" w:rsidRPr="00524432" w:rsidRDefault="00074B24" w:rsidP="004276EC">
      <w:r w:rsidRPr="00524432">
        <w:separator/>
      </w:r>
    </w:p>
    <w:p w14:paraId="38EE0727" w14:textId="77777777" w:rsidR="00074B24" w:rsidRPr="00524432" w:rsidRDefault="00074B24" w:rsidP="004276EC"/>
    <w:p w14:paraId="1E952EEC" w14:textId="77777777" w:rsidR="00074B24" w:rsidRPr="00524432" w:rsidRDefault="00074B24" w:rsidP="004276EC"/>
  </w:footnote>
  <w:footnote w:type="continuationSeparator" w:id="0">
    <w:p w14:paraId="19D42A01" w14:textId="77777777" w:rsidR="00074B24" w:rsidRPr="00524432" w:rsidRDefault="00074B24" w:rsidP="004276EC">
      <w:r w:rsidRPr="00524432">
        <w:continuationSeparator/>
      </w:r>
    </w:p>
    <w:p w14:paraId="7B5C1684" w14:textId="77777777" w:rsidR="00074B24" w:rsidRPr="00524432" w:rsidRDefault="00074B24" w:rsidP="004276EC"/>
    <w:p w14:paraId="16D8C1F6" w14:textId="77777777" w:rsidR="00074B24" w:rsidRPr="00524432" w:rsidRDefault="00074B24" w:rsidP="00427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28A5" w14:textId="5D69F0ED" w:rsidR="00EF47BE" w:rsidRPr="00524432" w:rsidRDefault="00EF47BE" w:rsidP="004276EC">
    <w:pPr>
      <w:pStyle w:val="Header"/>
    </w:pPr>
    <w:r w:rsidRPr="00524432">
      <w:rPr>
        <w:noProof/>
      </w:rPr>
      <w:drawing>
        <wp:anchor distT="0" distB="0" distL="114300" distR="114300" simplePos="0" relativeHeight="251660800" behindDoc="0" locked="0" layoutInCell="1" allowOverlap="1" wp14:anchorId="249C8F6F" wp14:editId="4CB0F857">
          <wp:simplePos x="0" y="0"/>
          <wp:positionH relativeFrom="margin">
            <wp:posOffset>5293360</wp:posOffset>
          </wp:positionH>
          <wp:positionV relativeFrom="margin">
            <wp:posOffset>-878205</wp:posOffset>
          </wp:positionV>
          <wp:extent cx="1238250" cy="539115"/>
          <wp:effectExtent l="0" t="0" r="0" b="0"/>
          <wp:wrapSquare wrapText="bothSides"/>
          <wp:docPr id="1825812761" name="Picture 5"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552763" name="Picture 5" descr="A close-up of a logo&#10;&#10;Description automatically generated"/>
                  <pic:cNvPicPr/>
                </pic:nvPicPr>
                <pic:blipFill>
                  <a:blip r:embed="rId1"/>
                  <a:stretch>
                    <a:fillRect/>
                  </a:stretch>
                </pic:blipFill>
                <pic:spPr>
                  <a:xfrm>
                    <a:off x="0" y="0"/>
                    <a:ext cx="1238250" cy="539115"/>
                  </a:xfrm>
                  <a:prstGeom prst="rect">
                    <a:avLst/>
                  </a:prstGeom>
                </pic:spPr>
              </pic:pic>
            </a:graphicData>
          </a:graphic>
          <wp14:sizeRelH relativeFrom="margin">
            <wp14:pctWidth>0</wp14:pctWidth>
          </wp14:sizeRelH>
          <wp14:sizeRelV relativeFrom="margin">
            <wp14:pctHeight>0</wp14:pctHeight>
          </wp14:sizeRelV>
        </wp:anchor>
      </w:drawing>
    </w:r>
  </w:p>
  <w:p w14:paraId="138FE282" w14:textId="7906B3C3" w:rsidR="00DE16E1" w:rsidRPr="00524432" w:rsidRDefault="00EF47BE" w:rsidP="004276EC">
    <w:pPr>
      <w:pStyle w:val="Header"/>
    </w:pPr>
    <w:r w:rsidRPr="00524432">
      <w:rPr>
        <w:noProof/>
      </w:rPr>
      <mc:AlternateContent>
        <mc:Choice Requires="wpg">
          <w:drawing>
            <wp:anchor distT="0" distB="0" distL="114300" distR="114300" simplePos="0" relativeHeight="251659776" behindDoc="0" locked="0" layoutInCell="1" allowOverlap="1" wp14:anchorId="51522271" wp14:editId="2FE10657">
              <wp:simplePos x="0" y="0"/>
              <wp:positionH relativeFrom="column">
                <wp:posOffset>-180975</wp:posOffset>
              </wp:positionH>
              <wp:positionV relativeFrom="paragraph">
                <wp:posOffset>-343535</wp:posOffset>
              </wp:positionV>
              <wp:extent cx="3027045" cy="853440"/>
              <wp:effectExtent l="0" t="0" r="0" b="0"/>
              <wp:wrapNone/>
              <wp:docPr id="1075381071" name="Group 9"/>
              <wp:cNvGraphicFramePr/>
              <a:graphic xmlns:a="http://schemas.openxmlformats.org/drawingml/2006/main">
                <a:graphicData uri="http://schemas.microsoft.com/office/word/2010/wordprocessingGroup">
                  <wpg:wgp>
                    <wpg:cNvGrpSpPr/>
                    <wpg:grpSpPr>
                      <a:xfrm>
                        <a:off x="0" y="0"/>
                        <a:ext cx="3027045" cy="853440"/>
                        <a:chOff x="0" y="0"/>
                        <a:chExt cx="3027045" cy="853440"/>
                      </a:xfrm>
                    </wpg:grpSpPr>
                    <pic:pic xmlns:pic="http://schemas.openxmlformats.org/drawingml/2006/picture">
                      <pic:nvPicPr>
                        <pic:cNvPr id="1940689338" name="Image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2047875" y="114300"/>
                          <a:ext cx="979170" cy="501015"/>
                        </a:xfrm>
                        <a:prstGeom prst="rect">
                          <a:avLst/>
                        </a:prstGeom>
                      </pic:spPr>
                    </pic:pic>
                    <pic:pic xmlns:pic="http://schemas.openxmlformats.org/drawingml/2006/picture">
                      <pic:nvPicPr>
                        <pic:cNvPr id="379026412" name="Imagine 7" descr="O imagine care conține text, Font, siglă, Grafică&#10;&#10;Descriere generată automat"/>
                        <pic:cNvPicPr>
                          <a:picLocks noChangeAspect="1"/>
                        </pic:cNvPicPr>
                      </pic:nvPicPr>
                      <pic:blipFill>
                        <a:blip r:embed="rId3"/>
                        <a:stretch>
                          <a:fillRect/>
                        </a:stretch>
                      </pic:blipFill>
                      <pic:spPr>
                        <a:xfrm>
                          <a:off x="1123950" y="66675"/>
                          <a:ext cx="675005" cy="611505"/>
                        </a:xfrm>
                        <a:prstGeom prst="rect">
                          <a:avLst/>
                        </a:prstGeom>
                      </pic:spPr>
                    </pic:pic>
                    <pic:pic xmlns:pic="http://schemas.openxmlformats.org/drawingml/2006/picture">
                      <pic:nvPicPr>
                        <pic:cNvPr id="1636447630" name="Imagine 10" descr="O imagine care conține captură de ecran, simbol, Albastru de Majorelle, Grafică&#10;&#10;Descriere generată automat"/>
                        <pic:cNvPicPr>
                          <a:picLocks noChangeAspect="1"/>
                        </pic:cNvPicPr>
                      </pic:nvPicPr>
                      <pic:blipFill>
                        <a:blip r:embed="rId4"/>
                        <a:stretch>
                          <a:fillRect/>
                        </a:stretch>
                      </pic:blipFill>
                      <pic:spPr>
                        <a:xfrm>
                          <a:off x="0" y="0"/>
                          <a:ext cx="842010" cy="853440"/>
                        </a:xfrm>
                        <a:prstGeom prst="rect">
                          <a:avLst/>
                        </a:prstGeom>
                      </pic:spPr>
                    </pic:pic>
                  </wpg:wgp>
                </a:graphicData>
              </a:graphic>
            </wp:anchor>
          </w:drawing>
        </mc:Choice>
        <mc:Fallback>
          <w:pict>
            <v:group w14:anchorId="25B7671A" id="Group 9" o:spid="_x0000_s1026" style="position:absolute;margin-left:-14.25pt;margin-top:-27.05pt;width:238.35pt;height:67.2pt;z-index:251659776" coordsize="30270,85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34Ja/wAACLRJREFU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left:20478;top:1143;width:9792;height:5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">
                <v:imagedata r:id="rId5" o:title=""/>
              </v:shape>
              <v:shape id="Imagine 7" o:spid="_x0000_s1028" type="#_x0000_t75" alt="O imagine care conține text, Font, siglă, Grafică&#10;&#10;Descriere generată automat" style="position:absolute;left:11239;top:666;width:6750;height:6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">
                <v:imagedata r:id="rId6" o:title="O imagine care conține text, Font, siglă, Grafică&#10;&#10;Descriere generată automat"/>
              </v:shape>
              <v:shape id="Imagine 10" o:spid="_x0000_s1029" type="#_x0000_t75" alt="O imagine care conține captură de ecran, simbol, Albastru de Majorelle, Grafică&#10;&#10;Descriere generată automat" style="position:absolute;width:8420;height:8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">
                <v:imagedata r:id="rId7" o:title="O imagine care conține captură de ecran, simbol, Albastru de Majorelle, Grafică&#10;&#10;Descriere generată automa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2247"/>
    <w:multiLevelType w:val="hybridMultilevel"/>
    <w:tmpl w:val="20AA9760"/>
    <w:lvl w:ilvl="0" w:tplc="A5D465F0">
      <w:numFmt w:val="bullet"/>
      <w:lvlText w:val="•"/>
      <w:lvlJc w:val="left"/>
      <w:pPr>
        <w:ind w:left="1440" w:hanging="360"/>
      </w:pPr>
      <w:rPr>
        <w:rFonts w:ascii="Nunito Sans" w:eastAsiaTheme="minorEastAsia" w:hAnsi="Nunito Sans" w:cstheme="minorBidi" w:hint="default"/>
        <w:b/>
        <w:i w:val="0"/>
        <w:sz w:val="22"/>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6F63F86"/>
    <w:multiLevelType w:val="multilevel"/>
    <w:tmpl w:val="67AA4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A240C3"/>
    <w:multiLevelType w:val="hybridMultilevel"/>
    <w:tmpl w:val="64AA3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724AF"/>
    <w:multiLevelType w:val="hybridMultilevel"/>
    <w:tmpl w:val="F91AF612"/>
    <w:lvl w:ilvl="0" w:tplc="992E2102">
      <w:start w:val="1"/>
      <w:numFmt w:val="decimal"/>
      <w:lvlText w:val="%1)"/>
      <w:lvlJc w:val="left"/>
      <w:pPr>
        <w:ind w:left="1080" w:hanging="360"/>
      </w:pPr>
      <w:rPr>
        <w:rFonts w:ascii="Calibri" w:hAnsi="Calibri"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6D643C"/>
    <w:multiLevelType w:val="hybridMultilevel"/>
    <w:tmpl w:val="2728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30955"/>
    <w:multiLevelType w:val="multilevel"/>
    <w:tmpl w:val="0040E8E6"/>
    <w:lvl w:ilvl="0">
      <w:start w:val="4"/>
      <w:numFmt w:val="decimal"/>
      <w:lvlText w:val="%1."/>
      <w:lvlJc w:val="left"/>
      <w:pPr>
        <w:ind w:left="684" w:hanging="684"/>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67337B"/>
    <w:multiLevelType w:val="multilevel"/>
    <w:tmpl w:val="0040E8E6"/>
    <w:lvl w:ilvl="0">
      <w:start w:val="4"/>
      <w:numFmt w:val="decimal"/>
      <w:lvlText w:val="%1."/>
      <w:lvlJc w:val="left"/>
      <w:pPr>
        <w:ind w:left="684" w:hanging="684"/>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B13219"/>
    <w:multiLevelType w:val="hybridMultilevel"/>
    <w:tmpl w:val="3F7A773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98D7EE4"/>
    <w:multiLevelType w:val="multilevel"/>
    <w:tmpl w:val="D16A5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090642"/>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7F26FD"/>
    <w:multiLevelType w:val="multilevel"/>
    <w:tmpl w:val="E730D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A742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D930BE"/>
    <w:multiLevelType w:val="multilevel"/>
    <w:tmpl w:val="5F06F9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4B4A4B"/>
    <w:multiLevelType w:val="hybridMultilevel"/>
    <w:tmpl w:val="A9521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6A57E3"/>
    <w:multiLevelType w:val="hybridMultilevel"/>
    <w:tmpl w:val="F618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D011A4"/>
    <w:multiLevelType w:val="multilevel"/>
    <w:tmpl w:val="0016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107ADF"/>
    <w:multiLevelType w:val="hybridMultilevel"/>
    <w:tmpl w:val="4142F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9746B9"/>
    <w:multiLevelType w:val="multilevel"/>
    <w:tmpl w:val="289E8718"/>
    <w:lvl w:ilvl="0">
      <w:start w:val="1"/>
      <w:numFmt w:val="decimal"/>
      <w:pStyle w:val="EU4IE-Titre1"/>
      <w:lvlText w:val="%1."/>
      <w:lvlJc w:val="left"/>
      <w:pPr>
        <w:ind w:left="720" w:hanging="360"/>
      </w:pPr>
      <w:rPr>
        <w:rFonts w:ascii="Archivo Black" w:hAnsi="Archivo Black" w:hint="default"/>
        <w:color w:val="000091"/>
        <w:sz w:val="32"/>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8" w15:restartNumberingAfterBreak="0">
    <w:nsid w:val="2AD43705"/>
    <w:multiLevelType w:val="hybridMultilevel"/>
    <w:tmpl w:val="DA383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076D7A"/>
    <w:multiLevelType w:val="multilevel"/>
    <w:tmpl w:val="7A72C4D8"/>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E7153B3"/>
    <w:multiLevelType w:val="multilevel"/>
    <w:tmpl w:val="8AB4C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F37A8E"/>
    <w:multiLevelType w:val="multilevel"/>
    <w:tmpl w:val="F0B0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E3662D"/>
    <w:multiLevelType w:val="multilevel"/>
    <w:tmpl w:val="3496D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D8203D"/>
    <w:multiLevelType w:val="multilevel"/>
    <w:tmpl w:val="E9B44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8292E3A"/>
    <w:multiLevelType w:val="multilevel"/>
    <w:tmpl w:val="0040E8E6"/>
    <w:lvl w:ilvl="0">
      <w:start w:val="4"/>
      <w:numFmt w:val="decimal"/>
      <w:lvlText w:val="%1."/>
      <w:lvlJc w:val="left"/>
      <w:pPr>
        <w:ind w:left="684" w:hanging="684"/>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8E025DC"/>
    <w:multiLevelType w:val="multilevel"/>
    <w:tmpl w:val="4256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B172B77"/>
    <w:multiLevelType w:val="multilevel"/>
    <w:tmpl w:val="79E4B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6221EB"/>
    <w:multiLevelType w:val="hybridMultilevel"/>
    <w:tmpl w:val="F8AA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41EEE"/>
    <w:multiLevelType w:val="multilevel"/>
    <w:tmpl w:val="AC2457EA"/>
    <w:lvl w:ilvl="0">
      <w:start w:val="4"/>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E7E1ACE"/>
    <w:multiLevelType w:val="hybridMultilevel"/>
    <w:tmpl w:val="0DC23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332C90"/>
    <w:multiLevelType w:val="multilevel"/>
    <w:tmpl w:val="AC2457EA"/>
    <w:lvl w:ilvl="0">
      <w:start w:val="4"/>
      <w:numFmt w:val="decimal"/>
      <w:lvlText w:val="%1."/>
      <w:lvlJc w:val="left"/>
      <w:pPr>
        <w:ind w:left="684" w:hanging="6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19F22B5"/>
    <w:multiLevelType w:val="multilevel"/>
    <w:tmpl w:val="74E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7B06E3"/>
    <w:multiLevelType w:val="hybridMultilevel"/>
    <w:tmpl w:val="C6DC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F16FDC"/>
    <w:multiLevelType w:val="hybridMultilevel"/>
    <w:tmpl w:val="101EA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183C61"/>
    <w:multiLevelType w:val="multilevel"/>
    <w:tmpl w:val="3EEA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A740211"/>
    <w:multiLevelType w:val="multilevel"/>
    <w:tmpl w:val="0FEC1E8A"/>
    <w:lvl w:ilvl="0">
      <w:start w:val="4"/>
      <w:numFmt w:val="decimal"/>
      <w:lvlText w:val="%1"/>
      <w:lvlJc w:val="left"/>
      <w:pPr>
        <w:ind w:left="570" w:hanging="570"/>
      </w:pPr>
      <w:rPr>
        <w:rFonts w:ascii="Nunito Sans ExtraBold" w:hAnsi="Nunito Sans ExtraBold" w:hint="default"/>
        <w:color w:val="000091"/>
        <w:sz w:val="26"/>
      </w:rPr>
    </w:lvl>
    <w:lvl w:ilvl="1">
      <w:start w:val="2"/>
      <w:numFmt w:val="decimal"/>
      <w:lvlText w:val="%1.%2"/>
      <w:lvlJc w:val="left"/>
      <w:pPr>
        <w:ind w:left="570" w:hanging="570"/>
      </w:pPr>
      <w:rPr>
        <w:rFonts w:ascii="Nunito Sans ExtraBold" w:hAnsi="Nunito Sans ExtraBold" w:hint="default"/>
        <w:color w:val="000091"/>
        <w:sz w:val="26"/>
      </w:rPr>
    </w:lvl>
    <w:lvl w:ilvl="2">
      <w:start w:val="1"/>
      <w:numFmt w:val="decimal"/>
      <w:lvlText w:val="%1.%2.%3"/>
      <w:lvlJc w:val="left"/>
      <w:pPr>
        <w:ind w:left="720" w:hanging="720"/>
      </w:pPr>
      <w:rPr>
        <w:rFonts w:ascii="Nunito Sans ExtraBold" w:hAnsi="Nunito Sans ExtraBold" w:hint="default"/>
        <w:color w:val="000091"/>
        <w:sz w:val="26"/>
      </w:rPr>
    </w:lvl>
    <w:lvl w:ilvl="3">
      <w:start w:val="1"/>
      <w:numFmt w:val="decimal"/>
      <w:lvlText w:val="%1.%2.%3.%4"/>
      <w:lvlJc w:val="left"/>
      <w:pPr>
        <w:ind w:left="720" w:hanging="720"/>
      </w:pPr>
      <w:rPr>
        <w:rFonts w:ascii="Nunito Sans ExtraBold" w:hAnsi="Nunito Sans ExtraBold" w:hint="default"/>
        <w:color w:val="000091"/>
        <w:sz w:val="26"/>
      </w:rPr>
    </w:lvl>
    <w:lvl w:ilvl="4">
      <w:start w:val="1"/>
      <w:numFmt w:val="decimal"/>
      <w:lvlText w:val="%1.%2.%3.%4.%5"/>
      <w:lvlJc w:val="left"/>
      <w:pPr>
        <w:ind w:left="1080" w:hanging="1080"/>
      </w:pPr>
      <w:rPr>
        <w:rFonts w:ascii="Nunito Sans ExtraBold" w:hAnsi="Nunito Sans ExtraBold" w:hint="default"/>
        <w:color w:val="000091"/>
        <w:sz w:val="26"/>
      </w:rPr>
    </w:lvl>
    <w:lvl w:ilvl="5">
      <w:start w:val="1"/>
      <w:numFmt w:val="decimal"/>
      <w:lvlText w:val="%1.%2.%3.%4.%5.%6"/>
      <w:lvlJc w:val="left"/>
      <w:pPr>
        <w:ind w:left="1080" w:hanging="1080"/>
      </w:pPr>
      <w:rPr>
        <w:rFonts w:ascii="Nunito Sans ExtraBold" w:hAnsi="Nunito Sans ExtraBold" w:hint="default"/>
        <w:color w:val="000091"/>
        <w:sz w:val="26"/>
      </w:rPr>
    </w:lvl>
    <w:lvl w:ilvl="6">
      <w:start w:val="1"/>
      <w:numFmt w:val="decimal"/>
      <w:lvlText w:val="%1.%2.%3.%4.%5.%6.%7"/>
      <w:lvlJc w:val="left"/>
      <w:pPr>
        <w:ind w:left="1440" w:hanging="1440"/>
      </w:pPr>
      <w:rPr>
        <w:rFonts w:ascii="Nunito Sans ExtraBold" w:hAnsi="Nunito Sans ExtraBold" w:hint="default"/>
        <w:color w:val="000091"/>
        <w:sz w:val="26"/>
      </w:rPr>
    </w:lvl>
    <w:lvl w:ilvl="7">
      <w:start w:val="1"/>
      <w:numFmt w:val="decimal"/>
      <w:lvlText w:val="%1.%2.%3.%4.%5.%6.%7.%8"/>
      <w:lvlJc w:val="left"/>
      <w:pPr>
        <w:ind w:left="1440" w:hanging="1440"/>
      </w:pPr>
      <w:rPr>
        <w:rFonts w:ascii="Nunito Sans ExtraBold" w:hAnsi="Nunito Sans ExtraBold" w:hint="default"/>
        <w:color w:val="000091"/>
        <w:sz w:val="26"/>
      </w:rPr>
    </w:lvl>
    <w:lvl w:ilvl="8">
      <w:start w:val="1"/>
      <w:numFmt w:val="decimal"/>
      <w:lvlText w:val="%1.%2.%3.%4.%5.%6.%7.%8.%9"/>
      <w:lvlJc w:val="left"/>
      <w:pPr>
        <w:ind w:left="1800" w:hanging="1800"/>
      </w:pPr>
      <w:rPr>
        <w:rFonts w:ascii="Nunito Sans ExtraBold" w:hAnsi="Nunito Sans ExtraBold" w:hint="default"/>
        <w:color w:val="000091"/>
        <w:sz w:val="26"/>
      </w:rPr>
    </w:lvl>
  </w:abstractNum>
  <w:abstractNum w:abstractNumId="36" w15:restartNumberingAfterBreak="0">
    <w:nsid w:val="545764CC"/>
    <w:multiLevelType w:val="hybridMultilevel"/>
    <w:tmpl w:val="62F0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8419FF"/>
    <w:multiLevelType w:val="multilevel"/>
    <w:tmpl w:val="36A60192"/>
    <w:lvl w:ilvl="0">
      <w:start w:val="1"/>
      <w:numFmt w:val="lowerLetter"/>
      <w:lvlText w:val="%1."/>
      <w:lvlJc w:val="left"/>
      <w:pPr>
        <w:ind w:left="1368" w:hanging="684"/>
      </w:pPr>
      <w:rPr>
        <w:rFonts w:hint="default"/>
      </w:rPr>
    </w:lvl>
    <w:lvl w:ilvl="1">
      <w:start w:val="1"/>
      <w:numFmt w:val="bullet"/>
      <w:lvlText w:val=""/>
      <w:lvlJc w:val="left"/>
      <w:pPr>
        <w:ind w:left="1044" w:hanging="360"/>
      </w:pPr>
      <w:rPr>
        <w:rFonts w:ascii="Symbol" w:hAnsi="Symbol" w:hint="default"/>
      </w:rPr>
    </w:lvl>
    <w:lvl w:ilvl="2">
      <w:start w:val="1"/>
      <w:numFmt w:val="decimal"/>
      <w:lvlText w:val="%1.%2.%3."/>
      <w:lvlJc w:val="left"/>
      <w:pPr>
        <w:ind w:left="1404" w:hanging="720"/>
      </w:pPr>
      <w:rPr>
        <w:rFonts w:hint="default"/>
      </w:rPr>
    </w:lvl>
    <w:lvl w:ilvl="3">
      <w:start w:val="1"/>
      <w:numFmt w:val="decimal"/>
      <w:lvlText w:val="%1.%2.%3.%4."/>
      <w:lvlJc w:val="left"/>
      <w:pPr>
        <w:ind w:left="1764" w:hanging="1080"/>
      </w:pPr>
      <w:rPr>
        <w:rFonts w:hint="default"/>
      </w:rPr>
    </w:lvl>
    <w:lvl w:ilvl="4">
      <w:start w:val="1"/>
      <w:numFmt w:val="decimal"/>
      <w:lvlText w:val="%1.%2.%3.%4.%5."/>
      <w:lvlJc w:val="left"/>
      <w:pPr>
        <w:ind w:left="2124" w:hanging="1440"/>
      </w:pPr>
      <w:rPr>
        <w:rFonts w:hint="default"/>
      </w:rPr>
    </w:lvl>
    <w:lvl w:ilvl="5">
      <w:start w:val="1"/>
      <w:numFmt w:val="decimal"/>
      <w:lvlText w:val="%1.%2.%3.%4.%5.%6."/>
      <w:lvlJc w:val="left"/>
      <w:pPr>
        <w:ind w:left="2124" w:hanging="1440"/>
      </w:pPr>
      <w:rPr>
        <w:rFonts w:hint="default"/>
      </w:rPr>
    </w:lvl>
    <w:lvl w:ilvl="6">
      <w:start w:val="1"/>
      <w:numFmt w:val="decimal"/>
      <w:lvlText w:val="%1.%2.%3.%4.%5.%6.%7."/>
      <w:lvlJc w:val="left"/>
      <w:pPr>
        <w:ind w:left="2484" w:hanging="1800"/>
      </w:pPr>
      <w:rPr>
        <w:rFonts w:hint="default"/>
      </w:rPr>
    </w:lvl>
    <w:lvl w:ilvl="7">
      <w:start w:val="1"/>
      <w:numFmt w:val="decimal"/>
      <w:lvlText w:val="%1.%2.%3.%4.%5.%6.%7.%8."/>
      <w:lvlJc w:val="left"/>
      <w:pPr>
        <w:ind w:left="2484" w:hanging="1800"/>
      </w:pPr>
      <w:rPr>
        <w:rFonts w:hint="default"/>
      </w:rPr>
    </w:lvl>
    <w:lvl w:ilvl="8">
      <w:start w:val="1"/>
      <w:numFmt w:val="decimal"/>
      <w:lvlText w:val="%1.%2.%3.%4.%5.%6.%7.%8.%9."/>
      <w:lvlJc w:val="left"/>
      <w:pPr>
        <w:ind w:left="2844" w:hanging="2160"/>
      </w:pPr>
      <w:rPr>
        <w:rFonts w:hint="default"/>
      </w:rPr>
    </w:lvl>
  </w:abstractNum>
  <w:abstractNum w:abstractNumId="38" w15:restartNumberingAfterBreak="0">
    <w:nsid w:val="58306216"/>
    <w:multiLevelType w:val="hybridMultilevel"/>
    <w:tmpl w:val="FDFA051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8D3620F"/>
    <w:multiLevelType w:val="hybridMultilevel"/>
    <w:tmpl w:val="05C2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69126B"/>
    <w:multiLevelType w:val="multilevel"/>
    <w:tmpl w:val="9D8C69CC"/>
    <w:lvl w:ilvl="0">
      <w:start w:val="4"/>
      <w:numFmt w:val="decimal"/>
      <w:lvlText w:val="%1."/>
      <w:lvlJc w:val="left"/>
      <w:pPr>
        <w:ind w:left="684" w:hanging="6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5D986479"/>
    <w:multiLevelType w:val="multilevel"/>
    <w:tmpl w:val="8E28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3B34D7"/>
    <w:multiLevelType w:val="multilevel"/>
    <w:tmpl w:val="B28403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6F1905"/>
    <w:multiLevelType w:val="hybridMultilevel"/>
    <w:tmpl w:val="2752C9AA"/>
    <w:lvl w:ilvl="0" w:tplc="A5D465F0">
      <w:numFmt w:val="bullet"/>
      <w:lvlText w:val="•"/>
      <w:lvlJc w:val="left"/>
      <w:pPr>
        <w:ind w:left="1440" w:hanging="360"/>
      </w:pPr>
      <w:rPr>
        <w:rFonts w:ascii="Nunito Sans" w:eastAsiaTheme="minorEastAsia" w:hAnsi="Nunito Sans" w:cstheme="minorBidi" w:hint="default"/>
        <w:b/>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B03F49"/>
    <w:multiLevelType w:val="hybridMultilevel"/>
    <w:tmpl w:val="410AA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BA229C"/>
    <w:multiLevelType w:val="hybridMultilevel"/>
    <w:tmpl w:val="CA36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D919C1"/>
    <w:multiLevelType w:val="hybridMultilevel"/>
    <w:tmpl w:val="B43296F8"/>
    <w:lvl w:ilvl="0" w:tplc="04090003">
      <w:start w:val="1"/>
      <w:numFmt w:val="bullet"/>
      <w:lvlText w:val="o"/>
      <w:lvlJc w:val="left"/>
      <w:pPr>
        <w:ind w:left="1069" w:hanging="360"/>
      </w:pPr>
      <w:rPr>
        <w:rFonts w:ascii="Courier New" w:hAnsi="Courier New" w:cs="Courier New"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7" w15:restartNumberingAfterBreak="0">
    <w:nsid w:val="72CC5DCA"/>
    <w:multiLevelType w:val="multilevel"/>
    <w:tmpl w:val="D2B89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FA5C23"/>
    <w:multiLevelType w:val="multilevel"/>
    <w:tmpl w:val="FDBA6A2C"/>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73607894">
    <w:abstractNumId w:val="9"/>
  </w:num>
  <w:num w:numId="2" w16cid:durableId="1628927615">
    <w:abstractNumId w:val="17"/>
  </w:num>
  <w:num w:numId="3" w16cid:durableId="431242726">
    <w:abstractNumId w:val="39"/>
  </w:num>
  <w:num w:numId="4" w16cid:durableId="981883888">
    <w:abstractNumId w:val="32"/>
  </w:num>
  <w:num w:numId="5" w16cid:durableId="520054525">
    <w:abstractNumId w:val="11"/>
  </w:num>
  <w:num w:numId="6" w16cid:durableId="26688759">
    <w:abstractNumId w:val="3"/>
  </w:num>
  <w:num w:numId="7" w16cid:durableId="786042728">
    <w:abstractNumId w:val="27"/>
  </w:num>
  <w:num w:numId="8" w16cid:durableId="684212879">
    <w:abstractNumId w:val="46"/>
  </w:num>
  <w:num w:numId="9" w16cid:durableId="978921113">
    <w:abstractNumId w:val="38"/>
  </w:num>
  <w:num w:numId="10" w16cid:durableId="1121267294">
    <w:abstractNumId w:val="0"/>
  </w:num>
  <w:num w:numId="11" w16cid:durableId="1978335992">
    <w:abstractNumId w:val="7"/>
  </w:num>
  <w:num w:numId="12" w16cid:durableId="1351761189">
    <w:abstractNumId w:val="43"/>
  </w:num>
  <w:num w:numId="13" w16cid:durableId="1512454557">
    <w:abstractNumId w:val="20"/>
  </w:num>
  <w:num w:numId="14" w16cid:durableId="1619723016">
    <w:abstractNumId w:val="30"/>
  </w:num>
  <w:num w:numId="15" w16cid:durableId="1891722738">
    <w:abstractNumId w:val="29"/>
  </w:num>
  <w:num w:numId="16" w16cid:durableId="863833768">
    <w:abstractNumId w:val="44"/>
  </w:num>
  <w:num w:numId="17" w16cid:durableId="566260300">
    <w:abstractNumId w:val="13"/>
  </w:num>
  <w:num w:numId="18" w16cid:durableId="851722878">
    <w:abstractNumId w:val="16"/>
  </w:num>
  <w:num w:numId="19" w16cid:durableId="439223138">
    <w:abstractNumId w:val="42"/>
  </w:num>
  <w:num w:numId="20" w16cid:durableId="1529878983">
    <w:abstractNumId w:val="47"/>
  </w:num>
  <w:num w:numId="21" w16cid:durableId="1667054426">
    <w:abstractNumId w:val="14"/>
  </w:num>
  <w:num w:numId="22" w16cid:durableId="34820670">
    <w:abstractNumId w:val="45"/>
  </w:num>
  <w:num w:numId="23" w16cid:durableId="948396077">
    <w:abstractNumId w:val="8"/>
  </w:num>
  <w:num w:numId="24" w16cid:durableId="222256215">
    <w:abstractNumId w:val="15"/>
  </w:num>
  <w:num w:numId="25" w16cid:durableId="1935701353">
    <w:abstractNumId w:val="31"/>
  </w:num>
  <w:num w:numId="26" w16cid:durableId="948973869">
    <w:abstractNumId w:val="21"/>
  </w:num>
  <w:num w:numId="27" w16cid:durableId="1373188177">
    <w:abstractNumId w:val="34"/>
  </w:num>
  <w:num w:numId="28" w16cid:durableId="393427749">
    <w:abstractNumId w:val="23"/>
  </w:num>
  <w:num w:numId="29" w16cid:durableId="1391421433">
    <w:abstractNumId w:val="1"/>
  </w:num>
  <w:num w:numId="30" w16cid:durableId="1580747945">
    <w:abstractNumId w:val="28"/>
  </w:num>
  <w:num w:numId="31" w16cid:durableId="1928149631">
    <w:abstractNumId w:val="35"/>
  </w:num>
  <w:num w:numId="32" w16cid:durableId="722338134">
    <w:abstractNumId w:val="5"/>
  </w:num>
  <w:num w:numId="33" w16cid:durableId="180165431">
    <w:abstractNumId w:val="24"/>
  </w:num>
  <w:num w:numId="34" w16cid:durableId="1947615099">
    <w:abstractNumId w:val="37"/>
  </w:num>
  <w:num w:numId="35" w16cid:durableId="933168111">
    <w:abstractNumId w:val="6"/>
  </w:num>
  <w:num w:numId="36" w16cid:durableId="1847288009">
    <w:abstractNumId w:val="25"/>
  </w:num>
  <w:num w:numId="37" w16cid:durableId="816534740">
    <w:abstractNumId w:val="22"/>
  </w:num>
  <w:num w:numId="38" w16cid:durableId="672684279">
    <w:abstractNumId w:val="26"/>
  </w:num>
  <w:num w:numId="39" w16cid:durableId="795024545">
    <w:abstractNumId w:val="12"/>
  </w:num>
  <w:num w:numId="40" w16cid:durableId="753863614">
    <w:abstractNumId w:val="10"/>
  </w:num>
  <w:num w:numId="41" w16cid:durableId="1272977349">
    <w:abstractNumId w:val="4"/>
  </w:num>
  <w:num w:numId="42" w16cid:durableId="1773280396">
    <w:abstractNumId w:val="40"/>
  </w:num>
  <w:num w:numId="43" w16cid:durableId="1353385129">
    <w:abstractNumId w:val="48"/>
  </w:num>
  <w:num w:numId="44" w16cid:durableId="1627277355">
    <w:abstractNumId w:val="41"/>
  </w:num>
  <w:num w:numId="45" w16cid:durableId="1392315313">
    <w:abstractNumId w:val="33"/>
  </w:num>
  <w:num w:numId="46" w16cid:durableId="2104765781">
    <w:abstractNumId w:val="36"/>
  </w:num>
  <w:num w:numId="47" w16cid:durableId="1821537472">
    <w:abstractNumId w:val="18"/>
  </w:num>
  <w:num w:numId="48" w16cid:durableId="1704284605">
    <w:abstractNumId w:val="2"/>
  </w:num>
  <w:num w:numId="49" w16cid:durableId="34212905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defaultTabStop w:val="709"/>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7CF"/>
    <w:rsid w:val="000010E4"/>
    <w:rsid w:val="00001E1A"/>
    <w:rsid w:val="000025B7"/>
    <w:rsid w:val="0000339C"/>
    <w:rsid w:val="0000360F"/>
    <w:rsid w:val="000114D0"/>
    <w:rsid w:val="000115D0"/>
    <w:rsid w:val="00012192"/>
    <w:rsid w:val="000127EC"/>
    <w:rsid w:val="00014047"/>
    <w:rsid w:val="000142D6"/>
    <w:rsid w:val="00014D3D"/>
    <w:rsid w:val="000169D6"/>
    <w:rsid w:val="00016E6B"/>
    <w:rsid w:val="00020E96"/>
    <w:rsid w:val="000212A0"/>
    <w:rsid w:val="00021413"/>
    <w:rsid w:val="00024820"/>
    <w:rsid w:val="0002500C"/>
    <w:rsid w:val="000256CE"/>
    <w:rsid w:val="00026163"/>
    <w:rsid w:val="0002678D"/>
    <w:rsid w:val="000277FF"/>
    <w:rsid w:val="00027FEB"/>
    <w:rsid w:val="000329C3"/>
    <w:rsid w:val="000329E4"/>
    <w:rsid w:val="0003399E"/>
    <w:rsid w:val="00035202"/>
    <w:rsid w:val="00035C0D"/>
    <w:rsid w:val="00035E2B"/>
    <w:rsid w:val="00036C0A"/>
    <w:rsid w:val="00037106"/>
    <w:rsid w:val="00040AD8"/>
    <w:rsid w:val="0004141B"/>
    <w:rsid w:val="000419C2"/>
    <w:rsid w:val="00041EC1"/>
    <w:rsid w:val="000422F2"/>
    <w:rsid w:val="00043E6E"/>
    <w:rsid w:val="00044519"/>
    <w:rsid w:val="00044537"/>
    <w:rsid w:val="00044675"/>
    <w:rsid w:val="00045272"/>
    <w:rsid w:val="00047697"/>
    <w:rsid w:val="0004772C"/>
    <w:rsid w:val="00047FCF"/>
    <w:rsid w:val="00051E32"/>
    <w:rsid w:val="000527F9"/>
    <w:rsid w:val="000537EB"/>
    <w:rsid w:val="00053CB0"/>
    <w:rsid w:val="000551E8"/>
    <w:rsid w:val="00057072"/>
    <w:rsid w:val="000570F8"/>
    <w:rsid w:val="00057324"/>
    <w:rsid w:val="00057D99"/>
    <w:rsid w:val="00057FD8"/>
    <w:rsid w:val="00060830"/>
    <w:rsid w:val="00063A5F"/>
    <w:rsid w:val="000646E6"/>
    <w:rsid w:val="00071BE5"/>
    <w:rsid w:val="00073AB3"/>
    <w:rsid w:val="00074B24"/>
    <w:rsid w:val="00074EE0"/>
    <w:rsid w:val="00075428"/>
    <w:rsid w:val="0007768E"/>
    <w:rsid w:val="00077F90"/>
    <w:rsid w:val="000824D2"/>
    <w:rsid w:val="000827EF"/>
    <w:rsid w:val="00083247"/>
    <w:rsid w:val="00084647"/>
    <w:rsid w:val="00084A7F"/>
    <w:rsid w:val="00087056"/>
    <w:rsid w:val="00087662"/>
    <w:rsid w:val="00090884"/>
    <w:rsid w:val="000908D7"/>
    <w:rsid w:val="00090F7C"/>
    <w:rsid w:val="00092626"/>
    <w:rsid w:val="0009422A"/>
    <w:rsid w:val="00095541"/>
    <w:rsid w:val="000963DC"/>
    <w:rsid w:val="000A230E"/>
    <w:rsid w:val="000A3ABC"/>
    <w:rsid w:val="000A3F70"/>
    <w:rsid w:val="000A4DCC"/>
    <w:rsid w:val="000A5A08"/>
    <w:rsid w:val="000B0080"/>
    <w:rsid w:val="000B10F3"/>
    <w:rsid w:val="000B3C84"/>
    <w:rsid w:val="000B46F1"/>
    <w:rsid w:val="000B49AA"/>
    <w:rsid w:val="000C001E"/>
    <w:rsid w:val="000C0386"/>
    <w:rsid w:val="000C0941"/>
    <w:rsid w:val="000C1875"/>
    <w:rsid w:val="000C344B"/>
    <w:rsid w:val="000C3594"/>
    <w:rsid w:val="000C3BB4"/>
    <w:rsid w:val="000C4A8C"/>
    <w:rsid w:val="000C6AF5"/>
    <w:rsid w:val="000C71C8"/>
    <w:rsid w:val="000C7BB6"/>
    <w:rsid w:val="000C7E4F"/>
    <w:rsid w:val="000D0268"/>
    <w:rsid w:val="000D1F95"/>
    <w:rsid w:val="000D262B"/>
    <w:rsid w:val="000D38CE"/>
    <w:rsid w:val="000D5011"/>
    <w:rsid w:val="000D5276"/>
    <w:rsid w:val="000D549A"/>
    <w:rsid w:val="000D5DC1"/>
    <w:rsid w:val="000D5FEC"/>
    <w:rsid w:val="000D60BE"/>
    <w:rsid w:val="000D7DAC"/>
    <w:rsid w:val="000E08B4"/>
    <w:rsid w:val="000E0B17"/>
    <w:rsid w:val="000E27ED"/>
    <w:rsid w:val="000E31E1"/>
    <w:rsid w:val="000E4DF7"/>
    <w:rsid w:val="000E507C"/>
    <w:rsid w:val="000E577C"/>
    <w:rsid w:val="000E57F7"/>
    <w:rsid w:val="000E72CB"/>
    <w:rsid w:val="000E72F3"/>
    <w:rsid w:val="000E75FA"/>
    <w:rsid w:val="000E7FFA"/>
    <w:rsid w:val="000F0C8F"/>
    <w:rsid w:val="000F17CF"/>
    <w:rsid w:val="000F1E88"/>
    <w:rsid w:val="000F5C76"/>
    <w:rsid w:val="000F6069"/>
    <w:rsid w:val="000F6264"/>
    <w:rsid w:val="000F6E48"/>
    <w:rsid w:val="000F7486"/>
    <w:rsid w:val="00100025"/>
    <w:rsid w:val="00100489"/>
    <w:rsid w:val="00100DDD"/>
    <w:rsid w:val="00102118"/>
    <w:rsid w:val="00102AA7"/>
    <w:rsid w:val="00104B2E"/>
    <w:rsid w:val="00104CB2"/>
    <w:rsid w:val="00105888"/>
    <w:rsid w:val="001064DF"/>
    <w:rsid w:val="001122C1"/>
    <w:rsid w:val="00112CBE"/>
    <w:rsid w:val="00113204"/>
    <w:rsid w:val="001134B7"/>
    <w:rsid w:val="00114163"/>
    <w:rsid w:val="00116222"/>
    <w:rsid w:val="00117692"/>
    <w:rsid w:val="001204BB"/>
    <w:rsid w:val="0012099D"/>
    <w:rsid w:val="001211DD"/>
    <w:rsid w:val="00121602"/>
    <w:rsid w:val="00122589"/>
    <w:rsid w:val="00122AC0"/>
    <w:rsid w:val="00125284"/>
    <w:rsid w:val="00125911"/>
    <w:rsid w:val="001277D8"/>
    <w:rsid w:val="0013027B"/>
    <w:rsid w:val="0013146F"/>
    <w:rsid w:val="001314E6"/>
    <w:rsid w:val="00132848"/>
    <w:rsid w:val="00133511"/>
    <w:rsid w:val="00134F1A"/>
    <w:rsid w:val="001360B5"/>
    <w:rsid w:val="001371C4"/>
    <w:rsid w:val="00137885"/>
    <w:rsid w:val="00137A58"/>
    <w:rsid w:val="00142969"/>
    <w:rsid w:val="00143A65"/>
    <w:rsid w:val="00150343"/>
    <w:rsid w:val="0015040A"/>
    <w:rsid w:val="001531FF"/>
    <w:rsid w:val="0015325A"/>
    <w:rsid w:val="001539DC"/>
    <w:rsid w:val="00154B15"/>
    <w:rsid w:val="00156B12"/>
    <w:rsid w:val="001570C5"/>
    <w:rsid w:val="00157DE5"/>
    <w:rsid w:val="0016144F"/>
    <w:rsid w:val="00162AF0"/>
    <w:rsid w:val="00162B20"/>
    <w:rsid w:val="00162C6A"/>
    <w:rsid w:val="00164E99"/>
    <w:rsid w:val="00164F9E"/>
    <w:rsid w:val="00165E8C"/>
    <w:rsid w:val="001731CD"/>
    <w:rsid w:val="00174272"/>
    <w:rsid w:val="00174BB2"/>
    <w:rsid w:val="00176F95"/>
    <w:rsid w:val="00177186"/>
    <w:rsid w:val="00182085"/>
    <w:rsid w:val="0018305B"/>
    <w:rsid w:val="00184014"/>
    <w:rsid w:val="00184330"/>
    <w:rsid w:val="00185331"/>
    <w:rsid w:val="001875FC"/>
    <w:rsid w:val="00191DFB"/>
    <w:rsid w:val="00192032"/>
    <w:rsid w:val="00192CD8"/>
    <w:rsid w:val="00193ADD"/>
    <w:rsid w:val="00194490"/>
    <w:rsid w:val="00195422"/>
    <w:rsid w:val="001961B2"/>
    <w:rsid w:val="00196745"/>
    <w:rsid w:val="001A0820"/>
    <w:rsid w:val="001A1215"/>
    <w:rsid w:val="001A321A"/>
    <w:rsid w:val="001A3514"/>
    <w:rsid w:val="001A4744"/>
    <w:rsid w:val="001A645B"/>
    <w:rsid w:val="001A7717"/>
    <w:rsid w:val="001B1BF7"/>
    <w:rsid w:val="001B1F2C"/>
    <w:rsid w:val="001B337E"/>
    <w:rsid w:val="001B55D6"/>
    <w:rsid w:val="001B7197"/>
    <w:rsid w:val="001B7A3D"/>
    <w:rsid w:val="001C0009"/>
    <w:rsid w:val="001C1308"/>
    <w:rsid w:val="001C17C3"/>
    <w:rsid w:val="001C227D"/>
    <w:rsid w:val="001C2AF4"/>
    <w:rsid w:val="001C36D8"/>
    <w:rsid w:val="001C418F"/>
    <w:rsid w:val="001C5B4A"/>
    <w:rsid w:val="001C5BED"/>
    <w:rsid w:val="001C60F7"/>
    <w:rsid w:val="001D053C"/>
    <w:rsid w:val="001D1681"/>
    <w:rsid w:val="001D1EA3"/>
    <w:rsid w:val="001D21D9"/>
    <w:rsid w:val="001D24EA"/>
    <w:rsid w:val="001D3845"/>
    <w:rsid w:val="001D4A84"/>
    <w:rsid w:val="001D713B"/>
    <w:rsid w:val="001D7AF0"/>
    <w:rsid w:val="001E36DC"/>
    <w:rsid w:val="001E3A8C"/>
    <w:rsid w:val="001E57EC"/>
    <w:rsid w:val="001E72C3"/>
    <w:rsid w:val="001E74FB"/>
    <w:rsid w:val="001E797C"/>
    <w:rsid w:val="001E7A15"/>
    <w:rsid w:val="001F00C9"/>
    <w:rsid w:val="001F0387"/>
    <w:rsid w:val="001F0C69"/>
    <w:rsid w:val="001F0DD1"/>
    <w:rsid w:val="001F0F0A"/>
    <w:rsid w:val="001F19C6"/>
    <w:rsid w:val="001F269C"/>
    <w:rsid w:val="001F3341"/>
    <w:rsid w:val="001F3CB2"/>
    <w:rsid w:val="001F68FC"/>
    <w:rsid w:val="001F6B92"/>
    <w:rsid w:val="001F722D"/>
    <w:rsid w:val="001F7AC5"/>
    <w:rsid w:val="00200A2D"/>
    <w:rsid w:val="00200EA5"/>
    <w:rsid w:val="002014E9"/>
    <w:rsid w:val="00201D4A"/>
    <w:rsid w:val="002042BF"/>
    <w:rsid w:val="00204551"/>
    <w:rsid w:val="00205AD5"/>
    <w:rsid w:val="0020734F"/>
    <w:rsid w:val="002075F6"/>
    <w:rsid w:val="002106FF"/>
    <w:rsid w:val="00211751"/>
    <w:rsid w:val="00212CFB"/>
    <w:rsid w:val="00212EAE"/>
    <w:rsid w:val="00213B21"/>
    <w:rsid w:val="00213C20"/>
    <w:rsid w:val="002146F4"/>
    <w:rsid w:val="0021523B"/>
    <w:rsid w:val="00217181"/>
    <w:rsid w:val="002177FA"/>
    <w:rsid w:val="00217998"/>
    <w:rsid w:val="00217E99"/>
    <w:rsid w:val="002207B5"/>
    <w:rsid w:val="0022088F"/>
    <w:rsid w:val="00221475"/>
    <w:rsid w:val="00222BF4"/>
    <w:rsid w:val="00224191"/>
    <w:rsid w:val="00224276"/>
    <w:rsid w:val="00224EF3"/>
    <w:rsid w:val="00225A53"/>
    <w:rsid w:val="00226149"/>
    <w:rsid w:val="00226F5C"/>
    <w:rsid w:val="00227192"/>
    <w:rsid w:val="00227B9F"/>
    <w:rsid w:val="00231ACC"/>
    <w:rsid w:val="00233E9F"/>
    <w:rsid w:val="002350B8"/>
    <w:rsid w:val="00236C71"/>
    <w:rsid w:val="002372DF"/>
    <w:rsid w:val="00237CC3"/>
    <w:rsid w:val="00240311"/>
    <w:rsid w:val="00240ADC"/>
    <w:rsid w:val="00240D96"/>
    <w:rsid w:val="00241047"/>
    <w:rsid w:val="0024130C"/>
    <w:rsid w:val="00241DC7"/>
    <w:rsid w:val="002420A7"/>
    <w:rsid w:val="00243F15"/>
    <w:rsid w:val="00245578"/>
    <w:rsid w:val="002464F1"/>
    <w:rsid w:val="00247D1A"/>
    <w:rsid w:val="00250CF7"/>
    <w:rsid w:val="00250F4A"/>
    <w:rsid w:val="00251288"/>
    <w:rsid w:val="00252D4E"/>
    <w:rsid w:val="00252D97"/>
    <w:rsid w:val="002547C2"/>
    <w:rsid w:val="00254CAA"/>
    <w:rsid w:val="00254FF8"/>
    <w:rsid w:val="00257867"/>
    <w:rsid w:val="00257CF9"/>
    <w:rsid w:val="00261409"/>
    <w:rsid w:val="002614DF"/>
    <w:rsid w:val="00265D7F"/>
    <w:rsid w:val="00267E2C"/>
    <w:rsid w:val="00272421"/>
    <w:rsid w:val="00273A27"/>
    <w:rsid w:val="0027456B"/>
    <w:rsid w:val="00275523"/>
    <w:rsid w:val="0027581B"/>
    <w:rsid w:val="002760CD"/>
    <w:rsid w:val="00276430"/>
    <w:rsid w:val="00280C2F"/>
    <w:rsid w:val="00282036"/>
    <w:rsid w:val="0028268D"/>
    <w:rsid w:val="00282C45"/>
    <w:rsid w:val="002835B8"/>
    <w:rsid w:val="00283C0C"/>
    <w:rsid w:val="002856FB"/>
    <w:rsid w:val="00285C5F"/>
    <w:rsid w:val="00287450"/>
    <w:rsid w:val="00287733"/>
    <w:rsid w:val="00287AD5"/>
    <w:rsid w:val="00294CEC"/>
    <w:rsid w:val="0029505A"/>
    <w:rsid w:val="00296364"/>
    <w:rsid w:val="00296BBD"/>
    <w:rsid w:val="00297B54"/>
    <w:rsid w:val="002A0B54"/>
    <w:rsid w:val="002A0BA9"/>
    <w:rsid w:val="002A1FB3"/>
    <w:rsid w:val="002A2466"/>
    <w:rsid w:val="002A2BB2"/>
    <w:rsid w:val="002A4D1E"/>
    <w:rsid w:val="002A65E9"/>
    <w:rsid w:val="002A6B7F"/>
    <w:rsid w:val="002A7113"/>
    <w:rsid w:val="002A721C"/>
    <w:rsid w:val="002A7BBA"/>
    <w:rsid w:val="002B122C"/>
    <w:rsid w:val="002B1272"/>
    <w:rsid w:val="002B2C5D"/>
    <w:rsid w:val="002B328F"/>
    <w:rsid w:val="002B34CD"/>
    <w:rsid w:val="002B4970"/>
    <w:rsid w:val="002B63A0"/>
    <w:rsid w:val="002B6B13"/>
    <w:rsid w:val="002B6BF9"/>
    <w:rsid w:val="002B6BFF"/>
    <w:rsid w:val="002C0ACC"/>
    <w:rsid w:val="002C0CEA"/>
    <w:rsid w:val="002C0FC7"/>
    <w:rsid w:val="002C1C1F"/>
    <w:rsid w:val="002C3A55"/>
    <w:rsid w:val="002C3CAD"/>
    <w:rsid w:val="002C4244"/>
    <w:rsid w:val="002C4390"/>
    <w:rsid w:val="002C542A"/>
    <w:rsid w:val="002C58B3"/>
    <w:rsid w:val="002C5994"/>
    <w:rsid w:val="002C66B4"/>
    <w:rsid w:val="002D059F"/>
    <w:rsid w:val="002D0722"/>
    <w:rsid w:val="002D11AE"/>
    <w:rsid w:val="002D2702"/>
    <w:rsid w:val="002D3657"/>
    <w:rsid w:val="002D4180"/>
    <w:rsid w:val="002D4706"/>
    <w:rsid w:val="002D5DEB"/>
    <w:rsid w:val="002D7A44"/>
    <w:rsid w:val="002E0FB1"/>
    <w:rsid w:val="002E1E47"/>
    <w:rsid w:val="002E3138"/>
    <w:rsid w:val="002E46F0"/>
    <w:rsid w:val="002E4E22"/>
    <w:rsid w:val="002E4E44"/>
    <w:rsid w:val="002E5C01"/>
    <w:rsid w:val="002E6BD7"/>
    <w:rsid w:val="002E72C3"/>
    <w:rsid w:val="002E769B"/>
    <w:rsid w:val="002E7F43"/>
    <w:rsid w:val="002F00AE"/>
    <w:rsid w:val="002F0E69"/>
    <w:rsid w:val="002F14B3"/>
    <w:rsid w:val="002F16FD"/>
    <w:rsid w:val="002F1AF5"/>
    <w:rsid w:val="002F2347"/>
    <w:rsid w:val="002F2C54"/>
    <w:rsid w:val="002F30BB"/>
    <w:rsid w:val="002F427D"/>
    <w:rsid w:val="002F4939"/>
    <w:rsid w:val="002F5884"/>
    <w:rsid w:val="002F5BE2"/>
    <w:rsid w:val="002F7561"/>
    <w:rsid w:val="002F792B"/>
    <w:rsid w:val="00300096"/>
    <w:rsid w:val="00300C33"/>
    <w:rsid w:val="00301FCD"/>
    <w:rsid w:val="00302A0D"/>
    <w:rsid w:val="003039EF"/>
    <w:rsid w:val="00304702"/>
    <w:rsid w:val="0030470F"/>
    <w:rsid w:val="00307136"/>
    <w:rsid w:val="00312183"/>
    <w:rsid w:val="00312BF9"/>
    <w:rsid w:val="00314336"/>
    <w:rsid w:val="00314A20"/>
    <w:rsid w:val="00314AE1"/>
    <w:rsid w:val="00314B61"/>
    <w:rsid w:val="00314FB7"/>
    <w:rsid w:val="0031763D"/>
    <w:rsid w:val="00317B05"/>
    <w:rsid w:val="00317C3E"/>
    <w:rsid w:val="00320832"/>
    <w:rsid w:val="003212F2"/>
    <w:rsid w:val="00322881"/>
    <w:rsid w:val="00325EA0"/>
    <w:rsid w:val="00327C52"/>
    <w:rsid w:val="00331966"/>
    <w:rsid w:val="00333BEC"/>
    <w:rsid w:val="00333D3F"/>
    <w:rsid w:val="00334B7A"/>
    <w:rsid w:val="003362CC"/>
    <w:rsid w:val="00336B71"/>
    <w:rsid w:val="00340089"/>
    <w:rsid w:val="0034056C"/>
    <w:rsid w:val="00341145"/>
    <w:rsid w:val="00341E3E"/>
    <w:rsid w:val="003444F0"/>
    <w:rsid w:val="0034462B"/>
    <w:rsid w:val="003448D0"/>
    <w:rsid w:val="003456B4"/>
    <w:rsid w:val="00345A27"/>
    <w:rsid w:val="00346C97"/>
    <w:rsid w:val="003471AF"/>
    <w:rsid w:val="00350CB9"/>
    <w:rsid w:val="0035283D"/>
    <w:rsid w:val="0035361D"/>
    <w:rsid w:val="003541FA"/>
    <w:rsid w:val="00354572"/>
    <w:rsid w:val="00354B61"/>
    <w:rsid w:val="003550C8"/>
    <w:rsid w:val="00355D13"/>
    <w:rsid w:val="003568F9"/>
    <w:rsid w:val="003572E1"/>
    <w:rsid w:val="00360206"/>
    <w:rsid w:val="003602DD"/>
    <w:rsid w:val="00360BF1"/>
    <w:rsid w:val="00360EFF"/>
    <w:rsid w:val="00362538"/>
    <w:rsid w:val="00362930"/>
    <w:rsid w:val="00362977"/>
    <w:rsid w:val="0036459F"/>
    <w:rsid w:val="00365BF7"/>
    <w:rsid w:val="00366E9A"/>
    <w:rsid w:val="00367330"/>
    <w:rsid w:val="003716E9"/>
    <w:rsid w:val="00371C7C"/>
    <w:rsid w:val="00372133"/>
    <w:rsid w:val="003725CE"/>
    <w:rsid w:val="00373E2F"/>
    <w:rsid w:val="00374170"/>
    <w:rsid w:val="00375104"/>
    <w:rsid w:val="00375810"/>
    <w:rsid w:val="0038017E"/>
    <w:rsid w:val="00381AA1"/>
    <w:rsid w:val="0038255D"/>
    <w:rsid w:val="003830D5"/>
    <w:rsid w:val="003848F7"/>
    <w:rsid w:val="003858F5"/>
    <w:rsid w:val="00386E41"/>
    <w:rsid w:val="0038702F"/>
    <w:rsid w:val="003873D3"/>
    <w:rsid w:val="00387D35"/>
    <w:rsid w:val="00390456"/>
    <w:rsid w:val="00390511"/>
    <w:rsid w:val="00390E97"/>
    <w:rsid w:val="00394362"/>
    <w:rsid w:val="00396FF8"/>
    <w:rsid w:val="0039715A"/>
    <w:rsid w:val="00397847"/>
    <w:rsid w:val="00397AE2"/>
    <w:rsid w:val="00397D66"/>
    <w:rsid w:val="003A0868"/>
    <w:rsid w:val="003A0B68"/>
    <w:rsid w:val="003A0CB6"/>
    <w:rsid w:val="003A2218"/>
    <w:rsid w:val="003A2832"/>
    <w:rsid w:val="003A3D66"/>
    <w:rsid w:val="003A4AE7"/>
    <w:rsid w:val="003A5496"/>
    <w:rsid w:val="003A669B"/>
    <w:rsid w:val="003A7BAB"/>
    <w:rsid w:val="003A7BEA"/>
    <w:rsid w:val="003B0517"/>
    <w:rsid w:val="003B0B11"/>
    <w:rsid w:val="003B1067"/>
    <w:rsid w:val="003B196C"/>
    <w:rsid w:val="003B229B"/>
    <w:rsid w:val="003B3116"/>
    <w:rsid w:val="003B3728"/>
    <w:rsid w:val="003B3730"/>
    <w:rsid w:val="003B3906"/>
    <w:rsid w:val="003B3C4E"/>
    <w:rsid w:val="003B3C5A"/>
    <w:rsid w:val="003B52BB"/>
    <w:rsid w:val="003B5957"/>
    <w:rsid w:val="003B615F"/>
    <w:rsid w:val="003B7E7D"/>
    <w:rsid w:val="003C0123"/>
    <w:rsid w:val="003C179D"/>
    <w:rsid w:val="003C19E8"/>
    <w:rsid w:val="003C1DFF"/>
    <w:rsid w:val="003C31EB"/>
    <w:rsid w:val="003C56C2"/>
    <w:rsid w:val="003C5DEA"/>
    <w:rsid w:val="003C6FA6"/>
    <w:rsid w:val="003C7FAE"/>
    <w:rsid w:val="003D0129"/>
    <w:rsid w:val="003D24AC"/>
    <w:rsid w:val="003D2B46"/>
    <w:rsid w:val="003D32AF"/>
    <w:rsid w:val="003D4130"/>
    <w:rsid w:val="003D58A7"/>
    <w:rsid w:val="003D5E69"/>
    <w:rsid w:val="003E1016"/>
    <w:rsid w:val="003E19E7"/>
    <w:rsid w:val="003E21D7"/>
    <w:rsid w:val="003E421D"/>
    <w:rsid w:val="003E42A4"/>
    <w:rsid w:val="003E5396"/>
    <w:rsid w:val="003E5EAA"/>
    <w:rsid w:val="003E72DB"/>
    <w:rsid w:val="003E73C7"/>
    <w:rsid w:val="003E7DC5"/>
    <w:rsid w:val="003F0136"/>
    <w:rsid w:val="003F066D"/>
    <w:rsid w:val="003F21FE"/>
    <w:rsid w:val="003F3FF2"/>
    <w:rsid w:val="003F586D"/>
    <w:rsid w:val="003F6351"/>
    <w:rsid w:val="003F758D"/>
    <w:rsid w:val="00401BFD"/>
    <w:rsid w:val="00402F26"/>
    <w:rsid w:val="004040DA"/>
    <w:rsid w:val="00404DA1"/>
    <w:rsid w:val="004070A7"/>
    <w:rsid w:val="0041021C"/>
    <w:rsid w:val="00411256"/>
    <w:rsid w:val="0041369E"/>
    <w:rsid w:val="00413783"/>
    <w:rsid w:val="00413C2D"/>
    <w:rsid w:val="00415AC4"/>
    <w:rsid w:val="0041605A"/>
    <w:rsid w:val="0041621C"/>
    <w:rsid w:val="00420BE5"/>
    <w:rsid w:val="004211DA"/>
    <w:rsid w:val="00423FA3"/>
    <w:rsid w:val="0042430B"/>
    <w:rsid w:val="004244C3"/>
    <w:rsid w:val="004249A2"/>
    <w:rsid w:val="00424EF6"/>
    <w:rsid w:val="00425D44"/>
    <w:rsid w:val="004275AE"/>
    <w:rsid w:val="004276EC"/>
    <w:rsid w:val="00430AE2"/>
    <w:rsid w:val="004351D2"/>
    <w:rsid w:val="004356A4"/>
    <w:rsid w:val="004358EC"/>
    <w:rsid w:val="004365BE"/>
    <w:rsid w:val="00436AF1"/>
    <w:rsid w:val="00437125"/>
    <w:rsid w:val="00437697"/>
    <w:rsid w:val="004376B7"/>
    <w:rsid w:val="00440064"/>
    <w:rsid w:val="00441354"/>
    <w:rsid w:val="00441AEF"/>
    <w:rsid w:val="004426C9"/>
    <w:rsid w:val="00442A79"/>
    <w:rsid w:val="00444259"/>
    <w:rsid w:val="00444FEF"/>
    <w:rsid w:val="00445ECF"/>
    <w:rsid w:val="00447E2F"/>
    <w:rsid w:val="004501CC"/>
    <w:rsid w:val="004506E6"/>
    <w:rsid w:val="00450884"/>
    <w:rsid w:val="00450B23"/>
    <w:rsid w:val="00451CB0"/>
    <w:rsid w:val="004525CC"/>
    <w:rsid w:val="00454F09"/>
    <w:rsid w:val="00455043"/>
    <w:rsid w:val="00455B30"/>
    <w:rsid w:val="00455D69"/>
    <w:rsid w:val="00457A51"/>
    <w:rsid w:val="00460003"/>
    <w:rsid w:val="00461E6A"/>
    <w:rsid w:val="00462028"/>
    <w:rsid w:val="00464528"/>
    <w:rsid w:val="004650CA"/>
    <w:rsid w:val="004651BD"/>
    <w:rsid w:val="00470711"/>
    <w:rsid w:val="004710F6"/>
    <w:rsid w:val="00471D4B"/>
    <w:rsid w:val="00472758"/>
    <w:rsid w:val="00472B4D"/>
    <w:rsid w:val="0047420F"/>
    <w:rsid w:val="004743A1"/>
    <w:rsid w:val="00476563"/>
    <w:rsid w:val="004803FE"/>
    <w:rsid w:val="00480E18"/>
    <w:rsid w:val="00481953"/>
    <w:rsid w:val="004825A9"/>
    <w:rsid w:val="00483513"/>
    <w:rsid w:val="00483B46"/>
    <w:rsid w:val="004851E2"/>
    <w:rsid w:val="00485209"/>
    <w:rsid w:val="004859B5"/>
    <w:rsid w:val="00485B0D"/>
    <w:rsid w:val="004867EA"/>
    <w:rsid w:val="004874DF"/>
    <w:rsid w:val="0048758B"/>
    <w:rsid w:val="00487B6C"/>
    <w:rsid w:val="004908B1"/>
    <w:rsid w:val="0049111C"/>
    <w:rsid w:val="004911DD"/>
    <w:rsid w:val="004917D9"/>
    <w:rsid w:val="00495712"/>
    <w:rsid w:val="00496959"/>
    <w:rsid w:val="00497B4E"/>
    <w:rsid w:val="00497FAE"/>
    <w:rsid w:val="004A06EC"/>
    <w:rsid w:val="004A15F2"/>
    <w:rsid w:val="004A2531"/>
    <w:rsid w:val="004A37B7"/>
    <w:rsid w:val="004A6026"/>
    <w:rsid w:val="004A6BCB"/>
    <w:rsid w:val="004A6EFD"/>
    <w:rsid w:val="004A7585"/>
    <w:rsid w:val="004B202A"/>
    <w:rsid w:val="004B289E"/>
    <w:rsid w:val="004B2E73"/>
    <w:rsid w:val="004B2F24"/>
    <w:rsid w:val="004B3C63"/>
    <w:rsid w:val="004B5FFA"/>
    <w:rsid w:val="004B6436"/>
    <w:rsid w:val="004B712D"/>
    <w:rsid w:val="004B7803"/>
    <w:rsid w:val="004C0914"/>
    <w:rsid w:val="004C277C"/>
    <w:rsid w:val="004C28B5"/>
    <w:rsid w:val="004C4B86"/>
    <w:rsid w:val="004C635B"/>
    <w:rsid w:val="004D2496"/>
    <w:rsid w:val="004D3A50"/>
    <w:rsid w:val="004D410F"/>
    <w:rsid w:val="004D51FD"/>
    <w:rsid w:val="004D5A52"/>
    <w:rsid w:val="004D6078"/>
    <w:rsid w:val="004D63EC"/>
    <w:rsid w:val="004D6DFE"/>
    <w:rsid w:val="004E0F55"/>
    <w:rsid w:val="004E15E4"/>
    <w:rsid w:val="004E1FBC"/>
    <w:rsid w:val="004E31E0"/>
    <w:rsid w:val="004E410D"/>
    <w:rsid w:val="004E4416"/>
    <w:rsid w:val="004E4873"/>
    <w:rsid w:val="004E4A81"/>
    <w:rsid w:val="004E4F27"/>
    <w:rsid w:val="004E5268"/>
    <w:rsid w:val="004E60A9"/>
    <w:rsid w:val="004E64F4"/>
    <w:rsid w:val="004E6553"/>
    <w:rsid w:val="004F0232"/>
    <w:rsid w:val="004F0255"/>
    <w:rsid w:val="004F1659"/>
    <w:rsid w:val="004F185B"/>
    <w:rsid w:val="004F1EE9"/>
    <w:rsid w:val="004F2761"/>
    <w:rsid w:val="004F297A"/>
    <w:rsid w:val="004F39ED"/>
    <w:rsid w:val="004F502E"/>
    <w:rsid w:val="004F6B8A"/>
    <w:rsid w:val="004F76E0"/>
    <w:rsid w:val="005013A0"/>
    <w:rsid w:val="00502AEC"/>
    <w:rsid w:val="00502F9E"/>
    <w:rsid w:val="0050358C"/>
    <w:rsid w:val="005035A7"/>
    <w:rsid w:val="00503DC9"/>
    <w:rsid w:val="0050414D"/>
    <w:rsid w:val="00506CCE"/>
    <w:rsid w:val="005116FF"/>
    <w:rsid w:val="005124F1"/>
    <w:rsid w:val="00513024"/>
    <w:rsid w:val="0051340B"/>
    <w:rsid w:val="00514195"/>
    <w:rsid w:val="00516CFA"/>
    <w:rsid w:val="00516EB0"/>
    <w:rsid w:val="00517230"/>
    <w:rsid w:val="005173A8"/>
    <w:rsid w:val="0051775B"/>
    <w:rsid w:val="00517E5A"/>
    <w:rsid w:val="0052003D"/>
    <w:rsid w:val="005207CD"/>
    <w:rsid w:val="00520F24"/>
    <w:rsid w:val="005219BB"/>
    <w:rsid w:val="00522A3B"/>
    <w:rsid w:val="00524010"/>
    <w:rsid w:val="00524432"/>
    <w:rsid w:val="00524DE1"/>
    <w:rsid w:val="00525CB9"/>
    <w:rsid w:val="00526582"/>
    <w:rsid w:val="005273E0"/>
    <w:rsid w:val="00530A7B"/>
    <w:rsid w:val="0053258D"/>
    <w:rsid w:val="00532864"/>
    <w:rsid w:val="005338C3"/>
    <w:rsid w:val="00535D2F"/>
    <w:rsid w:val="00535F15"/>
    <w:rsid w:val="00536205"/>
    <w:rsid w:val="00536378"/>
    <w:rsid w:val="00537251"/>
    <w:rsid w:val="0054131F"/>
    <w:rsid w:val="00541FE6"/>
    <w:rsid w:val="00542509"/>
    <w:rsid w:val="005436CD"/>
    <w:rsid w:val="005441A6"/>
    <w:rsid w:val="00544897"/>
    <w:rsid w:val="005502F0"/>
    <w:rsid w:val="005528CF"/>
    <w:rsid w:val="00553F22"/>
    <w:rsid w:val="0055438A"/>
    <w:rsid w:val="00556B85"/>
    <w:rsid w:val="00556DBC"/>
    <w:rsid w:val="00560A58"/>
    <w:rsid w:val="0056191B"/>
    <w:rsid w:val="005628D4"/>
    <w:rsid w:val="005633A9"/>
    <w:rsid w:val="0056475E"/>
    <w:rsid w:val="0056531D"/>
    <w:rsid w:val="00566074"/>
    <w:rsid w:val="00566A2A"/>
    <w:rsid w:val="0056709F"/>
    <w:rsid w:val="00570829"/>
    <w:rsid w:val="005722D7"/>
    <w:rsid w:val="00572B35"/>
    <w:rsid w:val="00573BCE"/>
    <w:rsid w:val="00574E26"/>
    <w:rsid w:val="0057505D"/>
    <w:rsid w:val="00575089"/>
    <w:rsid w:val="00575180"/>
    <w:rsid w:val="005752FC"/>
    <w:rsid w:val="005759D5"/>
    <w:rsid w:val="005766B2"/>
    <w:rsid w:val="0057774F"/>
    <w:rsid w:val="00581743"/>
    <w:rsid w:val="005819EE"/>
    <w:rsid w:val="00581FDF"/>
    <w:rsid w:val="00582999"/>
    <w:rsid w:val="0058314C"/>
    <w:rsid w:val="005848A5"/>
    <w:rsid w:val="0058498A"/>
    <w:rsid w:val="005858BA"/>
    <w:rsid w:val="00590140"/>
    <w:rsid w:val="0059176E"/>
    <w:rsid w:val="0059223D"/>
    <w:rsid w:val="0059379D"/>
    <w:rsid w:val="00595253"/>
    <w:rsid w:val="00596632"/>
    <w:rsid w:val="005967B3"/>
    <w:rsid w:val="00596B57"/>
    <w:rsid w:val="00596E90"/>
    <w:rsid w:val="005A2499"/>
    <w:rsid w:val="005A28A3"/>
    <w:rsid w:val="005A64FD"/>
    <w:rsid w:val="005A7138"/>
    <w:rsid w:val="005A7A14"/>
    <w:rsid w:val="005B0954"/>
    <w:rsid w:val="005B2A19"/>
    <w:rsid w:val="005B2B75"/>
    <w:rsid w:val="005B2D37"/>
    <w:rsid w:val="005B3EA8"/>
    <w:rsid w:val="005B412F"/>
    <w:rsid w:val="005B4D0F"/>
    <w:rsid w:val="005B4FF7"/>
    <w:rsid w:val="005B592E"/>
    <w:rsid w:val="005B5F98"/>
    <w:rsid w:val="005B7C94"/>
    <w:rsid w:val="005C0103"/>
    <w:rsid w:val="005C04E1"/>
    <w:rsid w:val="005C20BF"/>
    <w:rsid w:val="005C2960"/>
    <w:rsid w:val="005C2B20"/>
    <w:rsid w:val="005C31C5"/>
    <w:rsid w:val="005C3E1A"/>
    <w:rsid w:val="005C4A13"/>
    <w:rsid w:val="005C4DF5"/>
    <w:rsid w:val="005C5699"/>
    <w:rsid w:val="005C7337"/>
    <w:rsid w:val="005C78C6"/>
    <w:rsid w:val="005D15CA"/>
    <w:rsid w:val="005D48FD"/>
    <w:rsid w:val="005D4F39"/>
    <w:rsid w:val="005D5DB4"/>
    <w:rsid w:val="005E01CD"/>
    <w:rsid w:val="005E08FF"/>
    <w:rsid w:val="005E0ED4"/>
    <w:rsid w:val="005E1D06"/>
    <w:rsid w:val="005E37F1"/>
    <w:rsid w:val="005E55F1"/>
    <w:rsid w:val="005E567D"/>
    <w:rsid w:val="005E57E4"/>
    <w:rsid w:val="005E5928"/>
    <w:rsid w:val="005E7416"/>
    <w:rsid w:val="005E7798"/>
    <w:rsid w:val="005E7C8F"/>
    <w:rsid w:val="005F0C1F"/>
    <w:rsid w:val="005F2F61"/>
    <w:rsid w:val="005F3F87"/>
    <w:rsid w:val="005F4AC6"/>
    <w:rsid w:val="005F6576"/>
    <w:rsid w:val="005F6650"/>
    <w:rsid w:val="005F6D91"/>
    <w:rsid w:val="005F7205"/>
    <w:rsid w:val="005F7C57"/>
    <w:rsid w:val="006012EE"/>
    <w:rsid w:val="006038B0"/>
    <w:rsid w:val="00603C95"/>
    <w:rsid w:val="00603DC4"/>
    <w:rsid w:val="00604E7C"/>
    <w:rsid w:val="0060543C"/>
    <w:rsid w:val="006054A0"/>
    <w:rsid w:val="00605BAE"/>
    <w:rsid w:val="006062A7"/>
    <w:rsid w:val="0060775E"/>
    <w:rsid w:val="00607AA0"/>
    <w:rsid w:val="00610F47"/>
    <w:rsid w:val="00611A30"/>
    <w:rsid w:val="00611DB2"/>
    <w:rsid w:val="006121FB"/>
    <w:rsid w:val="00612543"/>
    <w:rsid w:val="00612E0C"/>
    <w:rsid w:val="006141E0"/>
    <w:rsid w:val="006148CD"/>
    <w:rsid w:val="00614BFD"/>
    <w:rsid w:val="006151AA"/>
    <w:rsid w:val="006154E9"/>
    <w:rsid w:val="00615B9B"/>
    <w:rsid w:val="00616BF9"/>
    <w:rsid w:val="006179DE"/>
    <w:rsid w:val="00617FFE"/>
    <w:rsid w:val="00620DD3"/>
    <w:rsid w:val="00620EE8"/>
    <w:rsid w:val="00623CF9"/>
    <w:rsid w:val="00623EF4"/>
    <w:rsid w:val="00624216"/>
    <w:rsid w:val="00624E40"/>
    <w:rsid w:val="00625DFB"/>
    <w:rsid w:val="006263E6"/>
    <w:rsid w:val="00626AE3"/>
    <w:rsid w:val="00626E31"/>
    <w:rsid w:val="00630C67"/>
    <w:rsid w:val="0063145A"/>
    <w:rsid w:val="0063196A"/>
    <w:rsid w:val="00631AF5"/>
    <w:rsid w:val="0063300C"/>
    <w:rsid w:val="006330C1"/>
    <w:rsid w:val="00633D93"/>
    <w:rsid w:val="0063417B"/>
    <w:rsid w:val="00637312"/>
    <w:rsid w:val="00641F51"/>
    <w:rsid w:val="00642F1A"/>
    <w:rsid w:val="0064385D"/>
    <w:rsid w:val="00645847"/>
    <w:rsid w:val="00645ACA"/>
    <w:rsid w:val="0064673F"/>
    <w:rsid w:val="00646811"/>
    <w:rsid w:val="006471AD"/>
    <w:rsid w:val="00651A03"/>
    <w:rsid w:val="00651A7E"/>
    <w:rsid w:val="00651AEB"/>
    <w:rsid w:val="00651D54"/>
    <w:rsid w:val="00651E24"/>
    <w:rsid w:val="00652F14"/>
    <w:rsid w:val="006543F2"/>
    <w:rsid w:val="00654C85"/>
    <w:rsid w:val="006552E0"/>
    <w:rsid w:val="00656721"/>
    <w:rsid w:val="00656EE3"/>
    <w:rsid w:val="00657197"/>
    <w:rsid w:val="00657DFC"/>
    <w:rsid w:val="00660D6C"/>
    <w:rsid w:val="00662EF3"/>
    <w:rsid w:val="0066429C"/>
    <w:rsid w:val="0066746D"/>
    <w:rsid w:val="006707CD"/>
    <w:rsid w:val="00671843"/>
    <w:rsid w:val="0067226B"/>
    <w:rsid w:val="00672BDC"/>
    <w:rsid w:val="00672D90"/>
    <w:rsid w:val="006740EB"/>
    <w:rsid w:val="006754E4"/>
    <w:rsid w:val="00675B57"/>
    <w:rsid w:val="00677885"/>
    <w:rsid w:val="006778B9"/>
    <w:rsid w:val="006800A0"/>
    <w:rsid w:val="00680985"/>
    <w:rsid w:val="00680FA5"/>
    <w:rsid w:val="00681D3F"/>
    <w:rsid w:val="00682B84"/>
    <w:rsid w:val="00682CCE"/>
    <w:rsid w:val="006843F5"/>
    <w:rsid w:val="00684726"/>
    <w:rsid w:val="006905FF"/>
    <w:rsid w:val="00690664"/>
    <w:rsid w:val="00690AE7"/>
    <w:rsid w:val="00690D5E"/>
    <w:rsid w:val="00692A72"/>
    <w:rsid w:val="00693C81"/>
    <w:rsid w:val="00694684"/>
    <w:rsid w:val="00694AD3"/>
    <w:rsid w:val="00694B0F"/>
    <w:rsid w:val="00697B23"/>
    <w:rsid w:val="006A2B22"/>
    <w:rsid w:val="006A527F"/>
    <w:rsid w:val="006A5605"/>
    <w:rsid w:val="006A5722"/>
    <w:rsid w:val="006A5F6D"/>
    <w:rsid w:val="006A680B"/>
    <w:rsid w:val="006A7756"/>
    <w:rsid w:val="006B0EB0"/>
    <w:rsid w:val="006B0F51"/>
    <w:rsid w:val="006B14C9"/>
    <w:rsid w:val="006B1977"/>
    <w:rsid w:val="006B490F"/>
    <w:rsid w:val="006B50E5"/>
    <w:rsid w:val="006B5C14"/>
    <w:rsid w:val="006B6068"/>
    <w:rsid w:val="006B6E78"/>
    <w:rsid w:val="006B6EB6"/>
    <w:rsid w:val="006B7838"/>
    <w:rsid w:val="006C022F"/>
    <w:rsid w:val="006C0B1B"/>
    <w:rsid w:val="006C27DB"/>
    <w:rsid w:val="006C2EDA"/>
    <w:rsid w:val="006C390E"/>
    <w:rsid w:val="006C497E"/>
    <w:rsid w:val="006C7D17"/>
    <w:rsid w:val="006D0401"/>
    <w:rsid w:val="006D0D2E"/>
    <w:rsid w:val="006D0E6A"/>
    <w:rsid w:val="006D2B11"/>
    <w:rsid w:val="006D2C2B"/>
    <w:rsid w:val="006D32F1"/>
    <w:rsid w:val="006D44A9"/>
    <w:rsid w:val="006D4A8E"/>
    <w:rsid w:val="006D4E5F"/>
    <w:rsid w:val="006D561B"/>
    <w:rsid w:val="006D6726"/>
    <w:rsid w:val="006E2336"/>
    <w:rsid w:val="006E2C90"/>
    <w:rsid w:val="006E3AD1"/>
    <w:rsid w:val="006E3C1C"/>
    <w:rsid w:val="006E5C17"/>
    <w:rsid w:val="006E6C08"/>
    <w:rsid w:val="006E701F"/>
    <w:rsid w:val="006E70E9"/>
    <w:rsid w:val="006E7872"/>
    <w:rsid w:val="006E7A3B"/>
    <w:rsid w:val="006F0906"/>
    <w:rsid w:val="006F12A9"/>
    <w:rsid w:val="006F1490"/>
    <w:rsid w:val="006F1F36"/>
    <w:rsid w:val="006F48B7"/>
    <w:rsid w:val="006F4A1B"/>
    <w:rsid w:val="006F4EDC"/>
    <w:rsid w:val="006F4EF7"/>
    <w:rsid w:val="006F54ED"/>
    <w:rsid w:val="006F5B30"/>
    <w:rsid w:val="006F5CE7"/>
    <w:rsid w:val="006F6927"/>
    <w:rsid w:val="006F743C"/>
    <w:rsid w:val="0070160E"/>
    <w:rsid w:val="00704649"/>
    <w:rsid w:val="0070587A"/>
    <w:rsid w:val="00705A19"/>
    <w:rsid w:val="0070664A"/>
    <w:rsid w:val="00706915"/>
    <w:rsid w:val="00707C0E"/>
    <w:rsid w:val="007122D5"/>
    <w:rsid w:val="0071293B"/>
    <w:rsid w:val="00712B02"/>
    <w:rsid w:val="00712F7C"/>
    <w:rsid w:val="00713E78"/>
    <w:rsid w:val="00714CE3"/>
    <w:rsid w:val="00715FA8"/>
    <w:rsid w:val="007177D4"/>
    <w:rsid w:val="007179E8"/>
    <w:rsid w:val="0072057B"/>
    <w:rsid w:val="00721AAE"/>
    <w:rsid w:val="00724A9E"/>
    <w:rsid w:val="00726058"/>
    <w:rsid w:val="007261E8"/>
    <w:rsid w:val="00726202"/>
    <w:rsid w:val="00726F4A"/>
    <w:rsid w:val="007309B9"/>
    <w:rsid w:val="00731887"/>
    <w:rsid w:val="007319CA"/>
    <w:rsid w:val="0073214A"/>
    <w:rsid w:val="00732441"/>
    <w:rsid w:val="00733949"/>
    <w:rsid w:val="00733AE6"/>
    <w:rsid w:val="0073467F"/>
    <w:rsid w:val="007349A6"/>
    <w:rsid w:val="00735215"/>
    <w:rsid w:val="007358A3"/>
    <w:rsid w:val="00736CBF"/>
    <w:rsid w:val="00737479"/>
    <w:rsid w:val="007406D1"/>
    <w:rsid w:val="0074430F"/>
    <w:rsid w:val="00744A5C"/>
    <w:rsid w:val="00744E16"/>
    <w:rsid w:val="007456A9"/>
    <w:rsid w:val="00745731"/>
    <w:rsid w:val="007457BC"/>
    <w:rsid w:val="007468B9"/>
    <w:rsid w:val="00746D8F"/>
    <w:rsid w:val="00746F28"/>
    <w:rsid w:val="00750458"/>
    <w:rsid w:val="00750B57"/>
    <w:rsid w:val="0075208F"/>
    <w:rsid w:val="0075211D"/>
    <w:rsid w:val="00752A2C"/>
    <w:rsid w:val="00752B4F"/>
    <w:rsid w:val="007531DA"/>
    <w:rsid w:val="00754101"/>
    <w:rsid w:val="007549B8"/>
    <w:rsid w:val="00754B3D"/>
    <w:rsid w:val="007558A8"/>
    <w:rsid w:val="00756450"/>
    <w:rsid w:val="007615CE"/>
    <w:rsid w:val="00761871"/>
    <w:rsid w:val="00763DE5"/>
    <w:rsid w:val="00763FF9"/>
    <w:rsid w:val="00764E47"/>
    <w:rsid w:val="007655A2"/>
    <w:rsid w:val="00765FFB"/>
    <w:rsid w:val="00766F9C"/>
    <w:rsid w:val="00770174"/>
    <w:rsid w:val="00770D23"/>
    <w:rsid w:val="00770FAB"/>
    <w:rsid w:val="00771D34"/>
    <w:rsid w:val="00771F49"/>
    <w:rsid w:val="00772D4E"/>
    <w:rsid w:val="0077450C"/>
    <w:rsid w:val="00774A8D"/>
    <w:rsid w:val="00774AB4"/>
    <w:rsid w:val="00776D09"/>
    <w:rsid w:val="0078048E"/>
    <w:rsid w:val="00783994"/>
    <w:rsid w:val="00783AB4"/>
    <w:rsid w:val="00784206"/>
    <w:rsid w:val="00784BD4"/>
    <w:rsid w:val="00785218"/>
    <w:rsid w:val="007853FD"/>
    <w:rsid w:val="00792269"/>
    <w:rsid w:val="007922C6"/>
    <w:rsid w:val="00794D51"/>
    <w:rsid w:val="00795B0B"/>
    <w:rsid w:val="00795FFA"/>
    <w:rsid w:val="007A0BD2"/>
    <w:rsid w:val="007A1567"/>
    <w:rsid w:val="007A277E"/>
    <w:rsid w:val="007A2B8E"/>
    <w:rsid w:val="007A301A"/>
    <w:rsid w:val="007A327B"/>
    <w:rsid w:val="007A3D62"/>
    <w:rsid w:val="007A4D6F"/>
    <w:rsid w:val="007A7138"/>
    <w:rsid w:val="007B01F6"/>
    <w:rsid w:val="007B0836"/>
    <w:rsid w:val="007B1A2D"/>
    <w:rsid w:val="007B29F6"/>
    <w:rsid w:val="007B2A8F"/>
    <w:rsid w:val="007B5080"/>
    <w:rsid w:val="007B5440"/>
    <w:rsid w:val="007B6E63"/>
    <w:rsid w:val="007B726C"/>
    <w:rsid w:val="007B767C"/>
    <w:rsid w:val="007C0057"/>
    <w:rsid w:val="007C41AF"/>
    <w:rsid w:val="007C42EE"/>
    <w:rsid w:val="007C4585"/>
    <w:rsid w:val="007C5BF1"/>
    <w:rsid w:val="007C7711"/>
    <w:rsid w:val="007C7919"/>
    <w:rsid w:val="007D2EB5"/>
    <w:rsid w:val="007D300A"/>
    <w:rsid w:val="007D32AD"/>
    <w:rsid w:val="007D357E"/>
    <w:rsid w:val="007D3C39"/>
    <w:rsid w:val="007D5220"/>
    <w:rsid w:val="007D7600"/>
    <w:rsid w:val="007D7BEE"/>
    <w:rsid w:val="007E00E4"/>
    <w:rsid w:val="007E0FDE"/>
    <w:rsid w:val="007E14CC"/>
    <w:rsid w:val="007E17CA"/>
    <w:rsid w:val="007E2C5C"/>
    <w:rsid w:val="007E5E2B"/>
    <w:rsid w:val="007E6675"/>
    <w:rsid w:val="007E680B"/>
    <w:rsid w:val="007E7888"/>
    <w:rsid w:val="007F1D6B"/>
    <w:rsid w:val="007F22BE"/>
    <w:rsid w:val="007F294E"/>
    <w:rsid w:val="007F2BBF"/>
    <w:rsid w:val="007F361B"/>
    <w:rsid w:val="007F4BFE"/>
    <w:rsid w:val="007F4F5E"/>
    <w:rsid w:val="007F665B"/>
    <w:rsid w:val="008045DA"/>
    <w:rsid w:val="008046F7"/>
    <w:rsid w:val="00804B5F"/>
    <w:rsid w:val="008062F8"/>
    <w:rsid w:val="00807448"/>
    <w:rsid w:val="00810855"/>
    <w:rsid w:val="00810DEE"/>
    <w:rsid w:val="00810F0C"/>
    <w:rsid w:val="00811059"/>
    <w:rsid w:val="00812B8D"/>
    <w:rsid w:val="00812C5E"/>
    <w:rsid w:val="0081313D"/>
    <w:rsid w:val="00813A3B"/>
    <w:rsid w:val="00814638"/>
    <w:rsid w:val="0081506C"/>
    <w:rsid w:val="00820636"/>
    <w:rsid w:val="008225E8"/>
    <w:rsid w:val="00822DB6"/>
    <w:rsid w:val="008244C9"/>
    <w:rsid w:val="00824D67"/>
    <w:rsid w:val="00826183"/>
    <w:rsid w:val="00832D9D"/>
    <w:rsid w:val="0083412B"/>
    <w:rsid w:val="0083788F"/>
    <w:rsid w:val="00837B30"/>
    <w:rsid w:val="0084088A"/>
    <w:rsid w:val="00840CF7"/>
    <w:rsid w:val="00841684"/>
    <w:rsid w:val="00841F83"/>
    <w:rsid w:val="008421B4"/>
    <w:rsid w:val="00843861"/>
    <w:rsid w:val="008476BD"/>
    <w:rsid w:val="008501F2"/>
    <w:rsid w:val="00850E0A"/>
    <w:rsid w:val="008510AB"/>
    <w:rsid w:val="00851813"/>
    <w:rsid w:val="00851B96"/>
    <w:rsid w:val="0085291E"/>
    <w:rsid w:val="00854C74"/>
    <w:rsid w:val="00854CF3"/>
    <w:rsid w:val="0085501A"/>
    <w:rsid w:val="00855CC6"/>
    <w:rsid w:val="008563A1"/>
    <w:rsid w:val="00860D89"/>
    <w:rsid w:val="008624F2"/>
    <w:rsid w:val="00865A0A"/>
    <w:rsid w:val="00865CC3"/>
    <w:rsid w:val="00866FE0"/>
    <w:rsid w:val="00867E40"/>
    <w:rsid w:val="00870AB3"/>
    <w:rsid w:val="00871DB3"/>
    <w:rsid w:val="00871FEE"/>
    <w:rsid w:val="00873CD5"/>
    <w:rsid w:val="00874D24"/>
    <w:rsid w:val="00876CA9"/>
    <w:rsid w:val="00881734"/>
    <w:rsid w:val="0088194B"/>
    <w:rsid w:val="00881DE7"/>
    <w:rsid w:val="008826F6"/>
    <w:rsid w:val="00883863"/>
    <w:rsid w:val="00884040"/>
    <w:rsid w:val="00884536"/>
    <w:rsid w:val="0088483D"/>
    <w:rsid w:val="00886488"/>
    <w:rsid w:val="0088660B"/>
    <w:rsid w:val="00887592"/>
    <w:rsid w:val="008878D2"/>
    <w:rsid w:val="008900B7"/>
    <w:rsid w:val="00890A5A"/>
    <w:rsid w:val="00890D8C"/>
    <w:rsid w:val="00891822"/>
    <w:rsid w:val="008925D8"/>
    <w:rsid w:val="0089276B"/>
    <w:rsid w:val="00895C84"/>
    <w:rsid w:val="00895DC7"/>
    <w:rsid w:val="00895F35"/>
    <w:rsid w:val="00897726"/>
    <w:rsid w:val="00897900"/>
    <w:rsid w:val="008A156D"/>
    <w:rsid w:val="008A16FE"/>
    <w:rsid w:val="008A2D50"/>
    <w:rsid w:val="008A3FF6"/>
    <w:rsid w:val="008A7FCE"/>
    <w:rsid w:val="008B0F5A"/>
    <w:rsid w:val="008B2513"/>
    <w:rsid w:val="008B32A4"/>
    <w:rsid w:val="008B4501"/>
    <w:rsid w:val="008B469E"/>
    <w:rsid w:val="008B5726"/>
    <w:rsid w:val="008B5AAE"/>
    <w:rsid w:val="008B697E"/>
    <w:rsid w:val="008B7453"/>
    <w:rsid w:val="008C03DE"/>
    <w:rsid w:val="008C0A09"/>
    <w:rsid w:val="008C0AA2"/>
    <w:rsid w:val="008C1BDC"/>
    <w:rsid w:val="008C1D9E"/>
    <w:rsid w:val="008C1F55"/>
    <w:rsid w:val="008C23AF"/>
    <w:rsid w:val="008C2995"/>
    <w:rsid w:val="008C46A1"/>
    <w:rsid w:val="008C5D0F"/>
    <w:rsid w:val="008C6404"/>
    <w:rsid w:val="008C68B1"/>
    <w:rsid w:val="008C7A3A"/>
    <w:rsid w:val="008C7F62"/>
    <w:rsid w:val="008D0433"/>
    <w:rsid w:val="008D1396"/>
    <w:rsid w:val="008D1469"/>
    <w:rsid w:val="008D1CD7"/>
    <w:rsid w:val="008D40D2"/>
    <w:rsid w:val="008D5975"/>
    <w:rsid w:val="008D7C66"/>
    <w:rsid w:val="008D7D8F"/>
    <w:rsid w:val="008E0AB7"/>
    <w:rsid w:val="008E18A2"/>
    <w:rsid w:val="008E26EA"/>
    <w:rsid w:val="008E270A"/>
    <w:rsid w:val="008E3334"/>
    <w:rsid w:val="008E3CC6"/>
    <w:rsid w:val="008E3D61"/>
    <w:rsid w:val="008E489D"/>
    <w:rsid w:val="008E4916"/>
    <w:rsid w:val="008E49A5"/>
    <w:rsid w:val="008E5B83"/>
    <w:rsid w:val="008F0CC2"/>
    <w:rsid w:val="008F17D9"/>
    <w:rsid w:val="008F2AB6"/>
    <w:rsid w:val="008F3C1F"/>
    <w:rsid w:val="008F42C1"/>
    <w:rsid w:val="008F4528"/>
    <w:rsid w:val="008F4B23"/>
    <w:rsid w:val="008F7870"/>
    <w:rsid w:val="008F7D81"/>
    <w:rsid w:val="008F7F28"/>
    <w:rsid w:val="009000A5"/>
    <w:rsid w:val="0090016E"/>
    <w:rsid w:val="00901092"/>
    <w:rsid w:val="00901EDE"/>
    <w:rsid w:val="009043FD"/>
    <w:rsid w:val="00904F4D"/>
    <w:rsid w:val="009053F8"/>
    <w:rsid w:val="00906951"/>
    <w:rsid w:val="009100B2"/>
    <w:rsid w:val="00912349"/>
    <w:rsid w:val="00912F8C"/>
    <w:rsid w:val="009130CF"/>
    <w:rsid w:val="00913676"/>
    <w:rsid w:val="009141A5"/>
    <w:rsid w:val="0091491D"/>
    <w:rsid w:val="009157C9"/>
    <w:rsid w:val="00916E77"/>
    <w:rsid w:val="00916F8F"/>
    <w:rsid w:val="00917297"/>
    <w:rsid w:val="009173B3"/>
    <w:rsid w:val="00920FC5"/>
    <w:rsid w:val="00921804"/>
    <w:rsid w:val="00921D7E"/>
    <w:rsid w:val="0092391E"/>
    <w:rsid w:val="00924BFC"/>
    <w:rsid w:val="00924E8E"/>
    <w:rsid w:val="00925C37"/>
    <w:rsid w:val="009262E6"/>
    <w:rsid w:val="00926C22"/>
    <w:rsid w:val="00927186"/>
    <w:rsid w:val="00927AF9"/>
    <w:rsid w:val="00930277"/>
    <w:rsid w:val="0093089C"/>
    <w:rsid w:val="0093148E"/>
    <w:rsid w:val="00931EC6"/>
    <w:rsid w:val="0093208C"/>
    <w:rsid w:val="00933A1D"/>
    <w:rsid w:val="00940023"/>
    <w:rsid w:val="009405F9"/>
    <w:rsid w:val="00940EBD"/>
    <w:rsid w:val="00941A0F"/>
    <w:rsid w:val="00942738"/>
    <w:rsid w:val="00942F5B"/>
    <w:rsid w:val="0094306E"/>
    <w:rsid w:val="00944F42"/>
    <w:rsid w:val="009463A6"/>
    <w:rsid w:val="009469B6"/>
    <w:rsid w:val="00946B86"/>
    <w:rsid w:val="009474B0"/>
    <w:rsid w:val="00947C38"/>
    <w:rsid w:val="00947CD2"/>
    <w:rsid w:val="00950888"/>
    <w:rsid w:val="00950A6B"/>
    <w:rsid w:val="00951A98"/>
    <w:rsid w:val="00951C79"/>
    <w:rsid w:val="009532E9"/>
    <w:rsid w:val="009536FE"/>
    <w:rsid w:val="00953845"/>
    <w:rsid w:val="00954196"/>
    <w:rsid w:val="009543AD"/>
    <w:rsid w:val="00954675"/>
    <w:rsid w:val="009546CC"/>
    <w:rsid w:val="009562ED"/>
    <w:rsid w:val="009564C5"/>
    <w:rsid w:val="00957279"/>
    <w:rsid w:val="00962D55"/>
    <w:rsid w:val="00962ED0"/>
    <w:rsid w:val="009630C7"/>
    <w:rsid w:val="0096395B"/>
    <w:rsid w:val="00963DDC"/>
    <w:rsid w:val="009640A4"/>
    <w:rsid w:val="009641E5"/>
    <w:rsid w:val="00964BC8"/>
    <w:rsid w:val="00964BEF"/>
    <w:rsid w:val="00965AD5"/>
    <w:rsid w:val="00965C6E"/>
    <w:rsid w:val="00965CA9"/>
    <w:rsid w:val="00967007"/>
    <w:rsid w:val="0096766B"/>
    <w:rsid w:val="00967FF8"/>
    <w:rsid w:val="00971148"/>
    <w:rsid w:val="009723DA"/>
    <w:rsid w:val="00973D49"/>
    <w:rsid w:val="00974D47"/>
    <w:rsid w:val="0097678A"/>
    <w:rsid w:val="00976D02"/>
    <w:rsid w:val="0097794A"/>
    <w:rsid w:val="00977EE9"/>
    <w:rsid w:val="00980D58"/>
    <w:rsid w:val="00980F37"/>
    <w:rsid w:val="009812C0"/>
    <w:rsid w:val="009816AA"/>
    <w:rsid w:val="0098214C"/>
    <w:rsid w:val="00984499"/>
    <w:rsid w:val="009847F7"/>
    <w:rsid w:val="0098489D"/>
    <w:rsid w:val="009857E1"/>
    <w:rsid w:val="00987B86"/>
    <w:rsid w:val="009912B2"/>
    <w:rsid w:val="00991A73"/>
    <w:rsid w:val="00991C41"/>
    <w:rsid w:val="00992226"/>
    <w:rsid w:val="00993274"/>
    <w:rsid w:val="00993D65"/>
    <w:rsid w:val="00994512"/>
    <w:rsid w:val="00994C2B"/>
    <w:rsid w:val="0099580D"/>
    <w:rsid w:val="009961A1"/>
    <w:rsid w:val="00996CB6"/>
    <w:rsid w:val="0099753F"/>
    <w:rsid w:val="009A0322"/>
    <w:rsid w:val="009A1F91"/>
    <w:rsid w:val="009A291C"/>
    <w:rsid w:val="009A3B23"/>
    <w:rsid w:val="009A40D1"/>
    <w:rsid w:val="009A491D"/>
    <w:rsid w:val="009A527B"/>
    <w:rsid w:val="009A53B4"/>
    <w:rsid w:val="009A561F"/>
    <w:rsid w:val="009A574F"/>
    <w:rsid w:val="009A6CA7"/>
    <w:rsid w:val="009A7EFB"/>
    <w:rsid w:val="009B01A8"/>
    <w:rsid w:val="009B0864"/>
    <w:rsid w:val="009B199F"/>
    <w:rsid w:val="009B20E4"/>
    <w:rsid w:val="009B238D"/>
    <w:rsid w:val="009B2A56"/>
    <w:rsid w:val="009B2D48"/>
    <w:rsid w:val="009B2E98"/>
    <w:rsid w:val="009B388B"/>
    <w:rsid w:val="009B420D"/>
    <w:rsid w:val="009B427A"/>
    <w:rsid w:val="009B687A"/>
    <w:rsid w:val="009B6E3A"/>
    <w:rsid w:val="009C11FF"/>
    <w:rsid w:val="009C1BE7"/>
    <w:rsid w:val="009C1D34"/>
    <w:rsid w:val="009C2579"/>
    <w:rsid w:val="009C3196"/>
    <w:rsid w:val="009C433B"/>
    <w:rsid w:val="009C45D4"/>
    <w:rsid w:val="009C671D"/>
    <w:rsid w:val="009D1E96"/>
    <w:rsid w:val="009D2158"/>
    <w:rsid w:val="009D266B"/>
    <w:rsid w:val="009D33C0"/>
    <w:rsid w:val="009D6432"/>
    <w:rsid w:val="009D6469"/>
    <w:rsid w:val="009D6DC0"/>
    <w:rsid w:val="009D70F6"/>
    <w:rsid w:val="009D7E8C"/>
    <w:rsid w:val="009E0457"/>
    <w:rsid w:val="009E23FB"/>
    <w:rsid w:val="009E26D4"/>
    <w:rsid w:val="009E2EE4"/>
    <w:rsid w:val="009E4CBD"/>
    <w:rsid w:val="009E5E37"/>
    <w:rsid w:val="009E79E2"/>
    <w:rsid w:val="009F0A4E"/>
    <w:rsid w:val="009F0D57"/>
    <w:rsid w:val="009F1294"/>
    <w:rsid w:val="009F1993"/>
    <w:rsid w:val="009F1E4F"/>
    <w:rsid w:val="009F3BAB"/>
    <w:rsid w:val="009F5F82"/>
    <w:rsid w:val="009F6981"/>
    <w:rsid w:val="009F6EA4"/>
    <w:rsid w:val="009F7997"/>
    <w:rsid w:val="009F7EBD"/>
    <w:rsid w:val="00A001CC"/>
    <w:rsid w:val="00A0089B"/>
    <w:rsid w:val="00A00954"/>
    <w:rsid w:val="00A00DB5"/>
    <w:rsid w:val="00A012E5"/>
    <w:rsid w:val="00A0264A"/>
    <w:rsid w:val="00A02A0C"/>
    <w:rsid w:val="00A0448A"/>
    <w:rsid w:val="00A05A39"/>
    <w:rsid w:val="00A07358"/>
    <w:rsid w:val="00A1061A"/>
    <w:rsid w:val="00A10630"/>
    <w:rsid w:val="00A10FA4"/>
    <w:rsid w:val="00A123F3"/>
    <w:rsid w:val="00A12F4B"/>
    <w:rsid w:val="00A15666"/>
    <w:rsid w:val="00A16040"/>
    <w:rsid w:val="00A161A2"/>
    <w:rsid w:val="00A174CA"/>
    <w:rsid w:val="00A175C2"/>
    <w:rsid w:val="00A20087"/>
    <w:rsid w:val="00A22305"/>
    <w:rsid w:val="00A22B66"/>
    <w:rsid w:val="00A22EA6"/>
    <w:rsid w:val="00A236BE"/>
    <w:rsid w:val="00A236E5"/>
    <w:rsid w:val="00A24003"/>
    <w:rsid w:val="00A2459A"/>
    <w:rsid w:val="00A24812"/>
    <w:rsid w:val="00A25ED2"/>
    <w:rsid w:val="00A25EE2"/>
    <w:rsid w:val="00A26120"/>
    <w:rsid w:val="00A26650"/>
    <w:rsid w:val="00A26A0E"/>
    <w:rsid w:val="00A275E6"/>
    <w:rsid w:val="00A31656"/>
    <w:rsid w:val="00A32534"/>
    <w:rsid w:val="00A3433A"/>
    <w:rsid w:val="00A34DD9"/>
    <w:rsid w:val="00A40CA9"/>
    <w:rsid w:val="00A464EE"/>
    <w:rsid w:val="00A503C2"/>
    <w:rsid w:val="00A531AF"/>
    <w:rsid w:val="00A5538E"/>
    <w:rsid w:val="00A55F80"/>
    <w:rsid w:val="00A56888"/>
    <w:rsid w:val="00A56C09"/>
    <w:rsid w:val="00A6191E"/>
    <w:rsid w:val="00A61A74"/>
    <w:rsid w:val="00A62EC3"/>
    <w:rsid w:val="00A639E6"/>
    <w:rsid w:val="00A64A61"/>
    <w:rsid w:val="00A6549F"/>
    <w:rsid w:val="00A66277"/>
    <w:rsid w:val="00A67670"/>
    <w:rsid w:val="00A7016C"/>
    <w:rsid w:val="00A70218"/>
    <w:rsid w:val="00A71422"/>
    <w:rsid w:val="00A72219"/>
    <w:rsid w:val="00A728E8"/>
    <w:rsid w:val="00A73254"/>
    <w:rsid w:val="00A73B20"/>
    <w:rsid w:val="00A74A6E"/>
    <w:rsid w:val="00A752BC"/>
    <w:rsid w:val="00A76E60"/>
    <w:rsid w:val="00A8085C"/>
    <w:rsid w:val="00A81BE1"/>
    <w:rsid w:val="00A82F75"/>
    <w:rsid w:val="00A8308D"/>
    <w:rsid w:val="00A83B3E"/>
    <w:rsid w:val="00A843C2"/>
    <w:rsid w:val="00A84C80"/>
    <w:rsid w:val="00A85965"/>
    <w:rsid w:val="00A87251"/>
    <w:rsid w:val="00A8749E"/>
    <w:rsid w:val="00A91B44"/>
    <w:rsid w:val="00A92F81"/>
    <w:rsid w:val="00A93447"/>
    <w:rsid w:val="00A94BB5"/>
    <w:rsid w:val="00A94C5F"/>
    <w:rsid w:val="00A94FA3"/>
    <w:rsid w:val="00A96249"/>
    <w:rsid w:val="00A96F58"/>
    <w:rsid w:val="00A97D08"/>
    <w:rsid w:val="00AA08FD"/>
    <w:rsid w:val="00AA4246"/>
    <w:rsid w:val="00AA45AF"/>
    <w:rsid w:val="00AA479F"/>
    <w:rsid w:val="00AA4D6D"/>
    <w:rsid w:val="00AA4E74"/>
    <w:rsid w:val="00AA654A"/>
    <w:rsid w:val="00AA6E0D"/>
    <w:rsid w:val="00AA7206"/>
    <w:rsid w:val="00AA7E8F"/>
    <w:rsid w:val="00AA7F54"/>
    <w:rsid w:val="00AB0A7C"/>
    <w:rsid w:val="00AB0ECA"/>
    <w:rsid w:val="00AB0F6C"/>
    <w:rsid w:val="00AB252B"/>
    <w:rsid w:val="00AB300A"/>
    <w:rsid w:val="00AB379C"/>
    <w:rsid w:val="00AB419A"/>
    <w:rsid w:val="00AB5815"/>
    <w:rsid w:val="00AB5D0C"/>
    <w:rsid w:val="00AB6A91"/>
    <w:rsid w:val="00AC0BF6"/>
    <w:rsid w:val="00AC2D0D"/>
    <w:rsid w:val="00AC4433"/>
    <w:rsid w:val="00AC4D5C"/>
    <w:rsid w:val="00AC4EC9"/>
    <w:rsid w:val="00AC5018"/>
    <w:rsid w:val="00AC58B3"/>
    <w:rsid w:val="00AC62F0"/>
    <w:rsid w:val="00AC668F"/>
    <w:rsid w:val="00AC6F8A"/>
    <w:rsid w:val="00AD099B"/>
    <w:rsid w:val="00AD0FAA"/>
    <w:rsid w:val="00AD13A6"/>
    <w:rsid w:val="00AD13E4"/>
    <w:rsid w:val="00AD14B0"/>
    <w:rsid w:val="00AD2430"/>
    <w:rsid w:val="00AD271B"/>
    <w:rsid w:val="00AD2B8E"/>
    <w:rsid w:val="00AD4446"/>
    <w:rsid w:val="00AD4BE3"/>
    <w:rsid w:val="00AD58DD"/>
    <w:rsid w:val="00AD5C5D"/>
    <w:rsid w:val="00AD6004"/>
    <w:rsid w:val="00AD64CC"/>
    <w:rsid w:val="00AD689F"/>
    <w:rsid w:val="00AD74BD"/>
    <w:rsid w:val="00AD7F4B"/>
    <w:rsid w:val="00AE058D"/>
    <w:rsid w:val="00AE0949"/>
    <w:rsid w:val="00AE0E39"/>
    <w:rsid w:val="00AE18C4"/>
    <w:rsid w:val="00AE1DD3"/>
    <w:rsid w:val="00AE313D"/>
    <w:rsid w:val="00AE53AB"/>
    <w:rsid w:val="00AE5834"/>
    <w:rsid w:val="00AE762B"/>
    <w:rsid w:val="00AE7DD9"/>
    <w:rsid w:val="00AE7E71"/>
    <w:rsid w:val="00AF1445"/>
    <w:rsid w:val="00AF22AD"/>
    <w:rsid w:val="00AF2790"/>
    <w:rsid w:val="00AF3F27"/>
    <w:rsid w:val="00AF59A9"/>
    <w:rsid w:val="00AF6224"/>
    <w:rsid w:val="00AF6412"/>
    <w:rsid w:val="00AF68EF"/>
    <w:rsid w:val="00AF6927"/>
    <w:rsid w:val="00B00007"/>
    <w:rsid w:val="00B0154E"/>
    <w:rsid w:val="00B01703"/>
    <w:rsid w:val="00B023C8"/>
    <w:rsid w:val="00B023D0"/>
    <w:rsid w:val="00B026F9"/>
    <w:rsid w:val="00B02DF8"/>
    <w:rsid w:val="00B04327"/>
    <w:rsid w:val="00B04BA0"/>
    <w:rsid w:val="00B0518F"/>
    <w:rsid w:val="00B07696"/>
    <w:rsid w:val="00B07F38"/>
    <w:rsid w:val="00B10B9A"/>
    <w:rsid w:val="00B11AF8"/>
    <w:rsid w:val="00B12328"/>
    <w:rsid w:val="00B12470"/>
    <w:rsid w:val="00B127C5"/>
    <w:rsid w:val="00B13009"/>
    <w:rsid w:val="00B1503F"/>
    <w:rsid w:val="00B1623E"/>
    <w:rsid w:val="00B179F2"/>
    <w:rsid w:val="00B20466"/>
    <w:rsid w:val="00B214E2"/>
    <w:rsid w:val="00B21D0E"/>
    <w:rsid w:val="00B22082"/>
    <w:rsid w:val="00B22AB2"/>
    <w:rsid w:val="00B22C7D"/>
    <w:rsid w:val="00B23B09"/>
    <w:rsid w:val="00B23C51"/>
    <w:rsid w:val="00B2400E"/>
    <w:rsid w:val="00B24631"/>
    <w:rsid w:val="00B25256"/>
    <w:rsid w:val="00B25EFD"/>
    <w:rsid w:val="00B27625"/>
    <w:rsid w:val="00B30056"/>
    <w:rsid w:val="00B30624"/>
    <w:rsid w:val="00B307FB"/>
    <w:rsid w:val="00B310C8"/>
    <w:rsid w:val="00B31824"/>
    <w:rsid w:val="00B3186D"/>
    <w:rsid w:val="00B32FB1"/>
    <w:rsid w:val="00B331CD"/>
    <w:rsid w:val="00B332B1"/>
    <w:rsid w:val="00B34482"/>
    <w:rsid w:val="00B34832"/>
    <w:rsid w:val="00B3519B"/>
    <w:rsid w:val="00B3589B"/>
    <w:rsid w:val="00B362D2"/>
    <w:rsid w:val="00B373D8"/>
    <w:rsid w:val="00B37FD2"/>
    <w:rsid w:val="00B41005"/>
    <w:rsid w:val="00B416E9"/>
    <w:rsid w:val="00B42C43"/>
    <w:rsid w:val="00B43BD4"/>
    <w:rsid w:val="00B444C5"/>
    <w:rsid w:val="00B44BB0"/>
    <w:rsid w:val="00B44FF9"/>
    <w:rsid w:val="00B45EDB"/>
    <w:rsid w:val="00B47459"/>
    <w:rsid w:val="00B571A7"/>
    <w:rsid w:val="00B571D8"/>
    <w:rsid w:val="00B57D64"/>
    <w:rsid w:val="00B60AD0"/>
    <w:rsid w:val="00B60BEC"/>
    <w:rsid w:val="00B62080"/>
    <w:rsid w:val="00B622FD"/>
    <w:rsid w:val="00B6274E"/>
    <w:rsid w:val="00B6403B"/>
    <w:rsid w:val="00B64E57"/>
    <w:rsid w:val="00B656D7"/>
    <w:rsid w:val="00B65E0B"/>
    <w:rsid w:val="00B662EA"/>
    <w:rsid w:val="00B6648F"/>
    <w:rsid w:val="00B6684C"/>
    <w:rsid w:val="00B677D3"/>
    <w:rsid w:val="00B67847"/>
    <w:rsid w:val="00B73B6C"/>
    <w:rsid w:val="00B74EE9"/>
    <w:rsid w:val="00B7539E"/>
    <w:rsid w:val="00B77068"/>
    <w:rsid w:val="00B802AA"/>
    <w:rsid w:val="00B809DC"/>
    <w:rsid w:val="00B80C20"/>
    <w:rsid w:val="00B82567"/>
    <w:rsid w:val="00B828B9"/>
    <w:rsid w:val="00B84B2F"/>
    <w:rsid w:val="00B84BAC"/>
    <w:rsid w:val="00B86C11"/>
    <w:rsid w:val="00B90660"/>
    <w:rsid w:val="00B90ED9"/>
    <w:rsid w:val="00B9124E"/>
    <w:rsid w:val="00B91461"/>
    <w:rsid w:val="00B918C2"/>
    <w:rsid w:val="00B922A7"/>
    <w:rsid w:val="00B92AFF"/>
    <w:rsid w:val="00B93193"/>
    <w:rsid w:val="00B94978"/>
    <w:rsid w:val="00BA06FE"/>
    <w:rsid w:val="00BA0BFF"/>
    <w:rsid w:val="00BA24BE"/>
    <w:rsid w:val="00BA3F30"/>
    <w:rsid w:val="00BA55A6"/>
    <w:rsid w:val="00BA747B"/>
    <w:rsid w:val="00BB0147"/>
    <w:rsid w:val="00BB197A"/>
    <w:rsid w:val="00BB1DAF"/>
    <w:rsid w:val="00BB2C95"/>
    <w:rsid w:val="00BB372C"/>
    <w:rsid w:val="00BB4AB3"/>
    <w:rsid w:val="00BB70F4"/>
    <w:rsid w:val="00BB7ADC"/>
    <w:rsid w:val="00BB7D1D"/>
    <w:rsid w:val="00BC0436"/>
    <w:rsid w:val="00BC1A7D"/>
    <w:rsid w:val="00BC2A21"/>
    <w:rsid w:val="00BC2ED3"/>
    <w:rsid w:val="00BC37BA"/>
    <w:rsid w:val="00BC3BAC"/>
    <w:rsid w:val="00BC45E1"/>
    <w:rsid w:val="00BC48B5"/>
    <w:rsid w:val="00BC4D9F"/>
    <w:rsid w:val="00BC5D7F"/>
    <w:rsid w:val="00BC5ECD"/>
    <w:rsid w:val="00BD2617"/>
    <w:rsid w:val="00BD625D"/>
    <w:rsid w:val="00BD7FDD"/>
    <w:rsid w:val="00BE165C"/>
    <w:rsid w:val="00BE2504"/>
    <w:rsid w:val="00BE2CC6"/>
    <w:rsid w:val="00BE42AA"/>
    <w:rsid w:val="00BE51C5"/>
    <w:rsid w:val="00BE5D5A"/>
    <w:rsid w:val="00BE5FEB"/>
    <w:rsid w:val="00BE61E6"/>
    <w:rsid w:val="00BE7368"/>
    <w:rsid w:val="00BF0725"/>
    <w:rsid w:val="00BF07C0"/>
    <w:rsid w:val="00BF0E63"/>
    <w:rsid w:val="00BF117B"/>
    <w:rsid w:val="00BF14D9"/>
    <w:rsid w:val="00BF15A8"/>
    <w:rsid w:val="00BF23A9"/>
    <w:rsid w:val="00BF3379"/>
    <w:rsid w:val="00BF4B5E"/>
    <w:rsid w:val="00BF76A9"/>
    <w:rsid w:val="00BF7B86"/>
    <w:rsid w:val="00C02A06"/>
    <w:rsid w:val="00C03868"/>
    <w:rsid w:val="00C04250"/>
    <w:rsid w:val="00C049B2"/>
    <w:rsid w:val="00C06A10"/>
    <w:rsid w:val="00C07173"/>
    <w:rsid w:val="00C07CF8"/>
    <w:rsid w:val="00C10D1F"/>
    <w:rsid w:val="00C10DBF"/>
    <w:rsid w:val="00C11A3F"/>
    <w:rsid w:val="00C11B76"/>
    <w:rsid w:val="00C129DA"/>
    <w:rsid w:val="00C136FE"/>
    <w:rsid w:val="00C137C7"/>
    <w:rsid w:val="00C13CDF"/>
    <w:rsid w:val="00C1711A"/>
    <w:rsid w:val="00C17288"/>
    <w:rsid w:val="00C177C8"/>
    <w:rsid w:val="00C17CF0"/>
    <w:rsid w:val="00C17EF4"/>
    <w:rsid w:val="00C202AF"/>
    <w:rsid w:val="00C21057"/>
    <w:rsid w:val="00C214DC"/>
    <w:rsid w:val="00C21D5F"/>
    <w:rsid w:val="00C23049"/>
    <w:rsid w:val="00C23422"/>
    <w:rsid w:val="00C244AE"/>
    <w:rsid w:val="00C251C5"/>
    <w:rsid w:val="00C264B4"/>
    <w:rsid w:val="00C26A82"/>
    <w:rsid w:val="00C27517"/>
    <w:rsid w:val="00C306FF"/>
    <w:rsid w:val="00C30C27"/>
    <w:rsid w:val="00C311FE"/>
    <w:rsid w:val="00C31803"/>
    <w:rsid w:val="00C31CE6"/>
    <w:rsid w:val="00C33656"/>
    <w:rsid w:val="00C336A8"/>
    <w:rsid w:val="00C336F4"/>
    <w:rsid w:val="00C34838"/>
    <w:rsid w:val="00C355E1"/>
    <w:rsid w:val="00C36DCE"/>
    <w:rsid w:val="00C40044"/>
    <w:rsid w:val="00C40192"/>
    <w:rsid w:val="00C42416"/>
    <w:rsid w:val="00C42C24"/>
    <w:rsid w:val="00C43348"/>
    <w:rsid w:val="00C440E2"/>
    <w:rsid w:val="00C45437"/>
    <w:rsid w:val="00C45BDF"/>
    <w:rsid w:val="00C45C45"/>
    <w:rsid w:val="00C463F6"/>
    <w:rsid w:val="00C46406"/>
    <w:rsid w:val="00C4647E"/>
    <w:rsid w:val="00C4661C"/>
    <w:rsid w:val="00C47833"/>
    <w:rsid w:val="00C50130"/>
    <w:rsid w:val="00C50C15"/>
    <w:rsid w:val="00C5193A"/>
    <w:rsid w:val="00C532AE"/>
    <w:rsid w:val="00C53579"/>
    <w:rsid w:val="00C5471B"/>
    <w:rsid w:val="00C54F3A"/>
    <w:rsid w:val="00C5549C"/>
    <w:rsid w:val="00C55E72"/>
    <w:rsid w:val="00C5655F"/>
    <w:rsid w:val="00C576D4"/>
    <w:rsid w:val="00C57F8B"/>
    <w:rsid w:val="00C608FC"/>
    <w:rsid w:val="00C60F23"/>
    <w:rsid w:val="00C6134C"/>
    <w:rsid w:val="00C61379"/>
    <w:rsid w:val="00C61732"/>
    <w:rsid w:val="00C636AE"/>
    <w:rsid w:val="00C6656C"/>
    <w:rsid w:val="00C7035C"/>
    <w:rsid w:val="00C70E2B"/>
    <w:rsid w:val="00C71F39"/>
    <w:rsid w:val="00C72FBD"/>
    <w:rsid w:val="00C73130"/>
    <w:rsid w:val="00C7586A"/>
    <w:rsid w:val="00C758E5"/>
    <w:rsid w:val="00C761B4"/>
    <w:rsid w:val="00C76463"/>
    <w:rsid w:val="00C7682F"/>
    <w:rsid w:val="00C76B90"/>
    <w:rsid w:val="00C812D4"/>
    <w:rsid w:val="00C8159C"/>
    <w:rsid w:val="00C83553"/>
    <w:rsid w:val="00C83B40"/>
    <w:rsid w:val="00C86443"/>
    <w:rsid w:val="00C86BC9"/>
    <w:rsid w:val="00C876C8"/>
    <w:rsid w:val="00C90830"/>
    <w:rsid w:val="00C90950"/>
    <w:rsid w:val="00C91E4D"/>
    <w:rsid w:val="00C92B87"/>
    <w:rsid w:val="00C94AE1"/>
    <w:rsid w:val="00C96401"/>
    <w:rsid w:val="00C96EA0"/>
    <w:rsid w:val="00C9739B"/>
    <w:rsid w:val="00CA05BE"/>
    <w:rsid w:val="00CA1749"/>
    <w:rsid w:val="00CA1AB5"/>
    <w:rsid w:val="00CA2812"/>
    <w:rsid w:val="00CA6810"/>
    <w:rsid w:val="00CB01D1"/>
    <w:rsid w:val="00CB121F"/>
    <w:rsid w:val="00CB1DF2"/>
    <w:rsid w:val="00CB2775"/>
    <w:rsid w:val="00CB2C69"/>
    <w:rsid w:val="00CB5D43"/>
    <w:rsid w:val="00CB5F04"/>
    <w:rsid w:val="00CB6BA6"/>
    <w:rsid w:val="00CB757B"/>
    <w:rsid w:val="00CC0EF4"/>
    <w:rsid w:val="00CC3A40"/>
    <w:rsid w:val="00CC437A"/>
    <w:rsid w:val="00CC46FC"/>
    <w:rsid w:val="00CC498D"/>
    <w:rsid w:val="00CC5787"/>
    <w:rsid w:val="00CC65EB"/>
    <w:rsid w:val="00CC6883"/>
    <w:rsid w:val="00CC6D47"/>
    <w:rsid w:val="00CC6DBC"/>
    <w:rsid w:val="00CC7B67"/>
    <w:rsid w:val="00CD5885"/>
    <w:rsid w:val="00CD58E2"/>
    <w:rsid w:val="00CD6E40"/>
    <w:rsid w:val="00CD7134"/>
    <w:rsid w:val="00CD7AED"/>
    <w:rsid w:val="00CE0C77"/>
    <w:rsid w:val="00CE165E"/>
    <w:rsid w:val="00CE301C"/>
    <w:rsid w:val="00CE357D"/>
    <w:rsid w:val="00CE391E"/>
    <w:rsid w:val="00CE3BD3"/>
    <w:rsid w:val="00CE543C"/>
    <w:rsid w:val="00CE6D5F"/>
    <w:rsid w:val="00CF09F8"/>
    <w:rsid w:val="00CF1317"/>
    <w:rsid w:val="00CF23DE"/>
    <w:rsid w:val="00CF288E"/>
    <w:rsid w:val="00CF28EB"/>
    <w:rsid w:val="00CF3E9F"/>
    <w:rsid w:val="00CF4679"/>
    <w:rsid w:val="00D004C1"/>
    <w:rsid w:val="00D01081"/>
    <w:rsid w:val="00D027CF"/>
    <w:rsid w:val="00D042DC"/>
    <w:rsid w:val="00D074E6"/>
    <w:rsid w:val="00D1005A"/>
    <w:rsid w:val="00D10682"/>
    <w:rsid w:val="00D10D91"/>
    <w:rsid w:val="00D115B2"/>
    <w:rsid w:val="00D123A7"/>
    <w:rsid w:val="00D134C7"/>
    <w:rsid w:val="00D141F1"/>
    <w:rsid w:val="00D14BD6"/>
    <w:rsid w:val="00D14F25"/>
    <w:rsid w:val="00D158C8"/>
    <w:rsid w:val="00D15B8C"/>
    <w:rsid w:val="00D167EA"/>
    <w:rsid w:val="00D16CFB"/>
    <w:rsid w:val="00D20F3E"/>
    <w:rsid w:val="00D232AF"/>
    <w:rsid w:val="00D246BD"/>
    <w:rsid w:val="00D25011"/>
    <w:rsid w:val="00D2584C"/>
    <w:rsid w:val="00D31B55"/>
    <w:rsid w:val="00D347A6"/>
    <w:rsid w:val="00D34F5A"/>
    <w:rsid w:val="00D35314"/>
    <w:rsid w:val="00D36114"/>
    <w:rsid w:val="00D3731C"/>
    <w:rsid w:val="00D40548"/>
    <w:rsid w:val="00D40AD9"/>
    <w:rsid w:val="00D422EF"/>
    <w:rsid w:val="00D440FE"/>
    <w:rsid w:val="00D45BEF"/>
    <w:rsid w:val="00D4646D"/>
    <w:rsid w:val="00D47650"/>
    <w:rsid w:val="00D477F4"/>
    <w:rsid w:val="00D47D5E"/>
    <w:rsid w:val="00D535D7"/>
    <w:rsid w:val="00D53DB1"/>
    <w:rsid w:val="00D55A3A"/>
    <w:rsid w:val="00D56520"/>
    <w:rsid w:val="00D60DF1"/>
    <w:rsid w:val="00D61B43"/>
    <w:rsid w:val="00D61E0B"/>
    <w:rsid w:val="00D62C0F"/>
    <w:rsid w:val="00D64E18"/>
    <w:rsid w:val="00D64F9B"/>
    <w:rsid w:val="00D6573D"/>
    <w:rsid w:val="00D65A78"/>
    <w:rsid w:val="00D65F7A"/>
    <w:rsid w:val="00D661AA"/>
    <w:rsid w:val="00D667B5"/>
    <w:rsid w:val="00D66BD6"/>
    <w:rsid w:val="00D6748B"/>
    <w:rsid w:val="00D67F87"/>
    <w:rsid w:val="00D703E5"/>
    <w:rsid w:val="00D7307C"/>
    <w:rsid w:val="00D7383D"/>
    <w:rsid w:val="00D74328"/>
    <w:rsid w:val="00D74CF5"/>
    <w:rsid w:val="00D77880"/>
    <w:rsid w:val="00D77D19"/>
    <w:rsid w:val="00D8278D"/>
    <w:rsid w:val="00D84509"/>
    <w:rsid w:val="00D853A4"/>
    <w:rsid w:val="00D85926"/>
    <w:rsid w:val="00D86A3B"/>
    <w:rsid w:val="00D86BE1"/>
    <w:rsid w:val="00D90DFD"/>
    <w:rsid w:val="00D9246E"/>
    <w:rsid w:val="00D92720"/>
    <w:rsid w:val="00D93B3D"/>
    <w:rsid w:val="00D93E2E"/>
    <w:rsid w:val="00D94749"/>
    <w:rsid w:val="00D9532E"/>
    <w:rsid w:val="00D95639"/>
    <w:rsid w:val="00D96767"/>
    <w:rsid w:val="00D96C7D"/>
    <w:rsid w:val="00D96F8D"/>
    <w:rsid w:val="00DA014E"/>
    <w:rsid w:val="00DA1AED"/>
    <w:rsid w:val="00DA1F77"/>
    <w:rsid w:val="00DA3913"/>
    <w:rsid w:val="00DA57D0"/>
    <w:rsid w:val="00DA586D"/>
    <w:rsid w:val="00DA5CF6"/>
    <w:rsid w:val="00DA7E02"/>
    <w:rsid w:val="00DB2606"/>
    <w:rsid w:val="00DB3572"/>
    <w:rsid w:val="00DB47B3"/>
    <w:rsid w:val="00DB6780"/>
    <w:rsid w:val="00DB6B71"/>
    <w:rsid w:val="00DB7C10"/>
    <w:rsid w:val="00DC0569"/>
    <w:rsid w:val="00DC05D8"/>
    <w:rsid w:val="00DC0CF5"/>
    <w:rsid w:val="00DC0D91"/>
    <w:rsid w:val="00DC1765"/>
    <w:rsid w:val="00DC3DCB"/>
    <w:rsid w:val="00DC55F5"/>
    <w:rsid w:val="00DD0220"/>
    <w:rsid w:val="00DD0602"/>
    <w:rsid w:val="00DD200E"/>
    <w:rsid w:val="00DD2C38"/>
    <w:rsid w:val="00DD2F73"/>
    <w:rsid w:val="00DD3A70"/>
    <w:rsid w:val="00DD3FB6"/>
    <w:rsid w:val="00DD5CFA"/>
    <w:rsid w:val="00DD6039"/>
    <w:rsid w:val="00DD6E32"/>
    <w:rsid w:val="00DD7DDD"/>
    <w:rsid w:val="00DE0291"/>
    <w:rsid w:val="00DE060D"/>
    <w:rsid w:val="00DE10FE"/>
    <w:rsid w:val="00DE14B2"/>
    <w:rsid w:val="00DE16E1"/>
    <w:rsid w:val="00DE19C0"/>
    <w:rsid w:val="00DE1F63"/>
    <w:rsid w:val="00DE4045"/>
    <w:rsid w:val="00DE5E84"/>
    <w:rsid w:val="00DE60EA"/>
    <w:rsid w:val="00DE694D"/>
    <w:rsid w:val="00DE774C"/>
    <w:rsid w:val="00DE7AC3"/>
    <w:rsid w:val="00DF0E35"/>
    <w:rsid w:val="00DF1CDF"/>
    <w:rsid w:val="00DF354C"/>
    <w:rsid w:val="00DF5100"/>
    <w:rsid w:val="00DF73E6"/>
    <w:rsid w:val="00E00206"/>
    <w:rsid w:val="00E01361"/>
    <w:rsid w:val="00E04694"/>
    <w:rsid w:val="00E055CF"/>
    <w:rsid w:val="00E05897"/>
    <w:rsid w:val="00E13FB9"/>
    <w:rsid w:val="00E146A6"/>
    <w:rsid w:val="00E14CBB"/>
    <w:rsid w:val="00E16560"/>
    <w:rsid w:val="00E16CE7"/>
    <w:rsid w:val="00E17747"/>
    <w:rsid w:val="00E17777"/>
    <w:rsid w:val="00E20711"/>
    <w:rsid w:val="00E2110F"/>
    <w:rsid w:val="00E251EB"/>
    <w:rsid w:val="00E2545C"/>
    <w:rsid w:val="00E25FDF"/>
    <w:rsid w:val="00E27AB6"/>
    <w:rsid w:val="00E27D1F"/>
    <w:rsid w:val="00E301FC"/>
    <w:rsid w:val="00E31064"/>
    <w:rsid w:val="00E312AF"/>
    <w:rsid w:val="00E32ED9"/>
    <w:rsid w:val="00E33495"/>
    <w:rsid w:val="00E33DB0"/>
    <w:rsid w:val="00E36562"/>
    <w:rsid w:val="00E36852"/>
    <w:rsid w:val="00E37957"/>
    <w:rsid w:val="00E419D2"/>
    <w:rsid w:val="00E41BE2"/>
    <w:rsid w:val="00E42072"/>
    <w:rsid w:val="00E42F57"/>
    <w:rsid w:val="00E432E4"/>
    <w:rsid w:val="00E45A2F"/>
    <w:rsid w:val="00E4788A"/>
    <w:rsid w:val="00E479DF"/>
    <w:rsid w:val="00E508FA"/>
    <w:rsid w:val="00E51427"/>
    <w:rsid w:val="00E5175B"/>
    <w:rsid w:val="00E5282D"/>
    <w:rsid w:val="00E53468"/>
    <w:rsid w:val="00E53B77"/>
    <w:rsid w:val="00E6073D"/>
    <w:rsid w:val="00E61417"/>
    <w:rsid w:val="00E6144C"/>
    <w:rsid w:val="00E61455"/>
    <w:rsid w:val="00E615FB"/>
    <w:rsid w:val="00E634AA"/>
    <w:rsid w:val="00E64FB2"/>
    <w:rsid w:val="00E65042"/>
    <w:rsid w:val="00E6514A"/>
    <w:rsid w:val="00E657A3"/>
    <w:rsid w:val="00E70377"/>
    <w:rsid w:val="00E71C49"/>
    <w:rsid w:val="00E731EF"/>
    <w:rsid w:val="00E74027"/>
    <w:rsid w:val="00E75A4C"/>
    <w:rsid w:val="00E75ACD"/>
    <w:rsid w:val="00E76C18"/>
    <w:rsid w:val="00E77159"/>
    <w:rsid w:val="00E777DD"/>
    <w:rsid w:val="00E80621"/>
    <w:rsid w:val="00E80C0E"/>
    <w:rsid w:val="00E811AA"/>
    <w:rsid w:val="00E8157C"/>
    <w:rsid w:val="00E82630"/>
    <w:rsid w:val="00E828E0"/>
    <w:rsid w:val="00E82DE9"/>
    <w:rsid w:val="00E85024"/>
    <w:rsid w:val="00E859D5"/>
    <w:rsid w:val="00E87C38"/>
    <w:rsid w:val="00E87F3D"/>
    <w:rsid w:val="00E923AF"/>
    <w:rsid w:val="00E9257A"/>
    <w:rsid w:val="00E92F00"/>
    <w:rsid w:val="00E9466A"/>
    <w:rsid w:val="00E94C67"/>
    <w:rsid w:val="00E95586"/>
    <w:rsid w:val="00EA039F"/>
    <w:rsid w:val="00EA1941"/>
    <w:rsid w:val="00EA1A6E"/>
    <w:rsid w:val="00EA2030"/>
    <w:rsid w:val="00EA31F7"/>
    <w:rsid w:val="00EA3A77"/>
    <w:rsid w:val="00EA48E2"/>
    <w:rsid w:val="00EA5CB1"/>
    <w:rsid w:val="00EA7AA9"/>
    <w:rsid w:val="00EB0A23"/>
    <w:rsid w:val="00EB0E6B"/>
    <w:rsid w:val="00EB18D1"/>
    <w:rsid w:val="00EB2815"/>
    <w:rsid w:val="00EB344B"/>
    <w:rsid w:val="00EB3CE2"/>
    <w:rsid w:val="00EB4E87"/>
    <w:rsid w:val="00EB50AA"/>
    <w:rsid w:val="00EB51A8"/>
    <w:rsid w:val="00EB5F1A"/>
    <w:rsid w:val="00EB7580"/>
    <w:rsid w:val="00EB76C2"/>
    <w:rsid w:val="00EB7AB3"/>
    <w:rsid w:val="00EB7C63"/>
    <w:rsid w:val="00EB7FDF"/>
    <w:rsid w:val="00EC0862"/>
    <w:rsid w:val="00EC1EC7"/>
    <w:rsid w:val="00EC344E"/>
    <w:rsid w:val="00EC38EF"/>
    <w:rsid w:val="00EC3A36"/>
    <w:rsid w:val="00EC430E"/>
    <w:rsid w:val="00EC6DB3"/>
    <w:rsid w:val="00EC7D1C"/>
    <w:rsid w:val="00ED01A3"/>
    <w:rsid w:val="00ED03F8"/>
    <w:rsid w:val="00ED07A5"/>
    <w:rsid w:val="00ED35B5"/>
    <w:rsid w:val="00ED3CC4"/>
    <w:rsid w:val="00ED59C6"/>
    <w:rsid w:val="00ED5A54"/>
    <w:rsid w:val="00ED6344"/>
    <w:rsid w:val="00ED7440"/>
    <w:rsid w:val="00EE0F70"/>
    <w:rsid w:val="00EE21C7"/>
    <w:rsid w:val="00EE2D48"/>
    <w:rsid w:val="00EE3AAF"/>
    <w:rsid w:val="00EE4DD2"/>
    <w:rsid w:val="00EE5FF0"/>
    <w:rsid w:val="00EE6923"/>
    <w:rsid w:val="00EE7183"/>
    <w:rsid w:val="00EE7894"/>
    <w:rsid w:val="00EF134A"/>
    <w:rsid w:val="00EF174D"/>
    <w:rsid w:val="00EF1BD9"/>
    <w:rsid w:val="00EF200A"/>
    <w:rsid w:val="00EF28EC"/>
    <w:rsid w:val="00EF3A6C"/>
    <w:rsid w:val="00EF3EC6"/>
    <w:rsid w:val="00EF47BE"/>
    <w:rsid w:val="00EF602F"/>
    <w:rsid w:val="00F00830"/>
    <w:rsid w:val="00F00DCB"/>
    <w:rsid w:val="00F0178B"/>
    <w:rsid w:val="00F01AA0"/>
    <w:rsid w:val="00F021CA"/>
    <w:rsid w:val="00F03068"/>
    <w:rsid w:val="00F0578F"/>
    <w:rsid w:val="00F05CA6"/>
    <w:rsid w:val="00F05D12"/>
    <w:rsid w:val="00F07910"/>
    <w:rsid w:val="00F07942"/>
    <w:rsid w:val="00F07A7D"/>
    <w:rsid w:val="00F1121C"/>
    <w:rsid w:val="00F12326"/>
    <w:rsid w:val="00F13AD1"/>
    <w:rsid w:val="00F146D8"/>
    <w:rsid w:val="00F149D3"/>
    <w:rsid w:val="00F14B4C"/>
    <w:rsid w:val="00F228D1"/>
    <w:rsid w:val="00F23303"/>
    <w:rsid w:val="00F24213"/>
    <w:rsid w:val="00F24A43"/>
    <w:rsid w:val="00F2702B"/>
    <w:rsid w:val="00F30D69"/>
    <w:rsid w:val="00F30E8A"/>
    <w:rsid w:val="00F312E7"/>
    <w:rsid w:val="00F31719"/>
    <w:rsid w:val="00F33952"/>
    <w:rsid w:val="00F34848"/>
    <w:rsid w:val="00F34B70"/>
    <w:rsid w:val="00F36A6B"/>
    <w:rsid w:val="00F36BCE"/>
    <w:rsid w:val="00F40BEF"/>
    <w:rsid w:val="00F41EA1"/>
    <w:rsid w:val="00F42432"/>
    <w:rsid w:val="00F42590"/>
    <w:rsid w:val="00F42E48"/>
    <w:rsid w:val="00F442FA"/>
    <w:rsid w:val="00F44FB3"/>
    <w:rsid w:val="00F476CF"/>
    <w:rsid w:val="00F47D7B"/>
    <w:rsid w:val="00F502DB"/>
    <w:rsid w:val="00F52FC8"/>
    <w:rsid w:val="00F5300A"/>
    <w:rsid w:val="00F53846"/>
    <w:rsid w:val="00F53D01"/>
    <w:rsid w:val="00F54AD2"/>
    <w:rsid w:val="00F55645"/>
    <w:rsid w:val="00F56667"/>
    <w:rsid w:val="00F56B9D"/>
    <w:rsid w:val="00F57066"/>
    <w:rsid w:val="00F607C8"/>
    <w:rsid w:val="00F61248"/>
    <w:rsid w:val="00F62252"/>
    <w:rsid w:val="00F62FAF"/>
    <w:rsid w:val="00F634DE"/>
    <w:rsid w:val="00F6408F"/>
    <w:rsid w:val="00F7034E"/>
    <w:rsid w:val="00F70CB0"/>
    <w:rsid w:val="00F71FD5"/>
    <w:rsid w:val="00F72656"/>
    <w:rsid w:val="00F7405B"/>
    <w:rsid w:val="00F75288"/>
    <w:rsid w:val="00F75400"/>
    <w:rsid w:val="00F75634"/>
    <w:rsid w:val="00F756F4"/>
    <w:rsid w:val="00F76D04"/>
    <w:rsid w:val="00F81213"/>
    <w:rsid w:val="00F83FD8"/>
    <w:rsid w:val="00F84365"/>
    <w:rsid w:val="00F84C40"/>
    <w:rsid w:val="00F93128"/>
    <w:rsid w:val="00F9393D"/>
    <w:rsid w:val="00F96952"/>
    <w:rsid w:val="00F96E77"/>
    <w:rsid w:val="00F97B26"/>
    <w:rsid w:val="00FA0EF4"/>
    <w:rsid w:val="00FA1A8C"/>
    <w:rsid w:val="00FA3B6B"/>
    <w:rsid w:val="00FA4A5B"/>
    <w:rsid w:val="00FA5E89"/>
    <w:rsid w:val="00FA7753"/>
    <w:rsid w:val="00FB00BB"/>
    <w:rsid w:val="00FB02E9"/>
    <w:rsid w:val="00FB0436"/>
    <w:rsid w:val="00FB1F76"/>
    <w:rsid w:val="00FB24FE"/>
    <w:rsid w:val="00FB273B"/>
    <w:rsid w:val="00FB3DDF"/>
    <w:rsid w:val="00FB4336"/>
    <w:rsid w:val="00FB44F2"/>
    <w:rsid w:val="00FB49FA"/>
    <w:rsid w:val="00FB5D0A"/>
    <w:rsid w:val="00FB5D19"/>
    <w:rsid w:val="00FB70B3"/>
    <w:rsid w:val="00FB7140"/>
    <w:rsid w:val="00FB7640"/>
    <w:rsid w:val="00FB780D"/>
    <w:rsid w:val="00FB7A35"/>
    <w:rsid w:val="00FB7AD5"/>
    <w:rsid w:val="00FC0066"/>
    <w:rsid w:val="00FC215F"/>
    <w:rsid w:val="00FC2638"/>
    <w:rsid w:val="00FC6ECC"/>
    <w:rsid w:val="00FD06F2"/>
    <w:rsid w:val="00FD129F"/>
    <w:rsid w:val="00FD29EE"/>
    <w:rsid w:val="00FD2A8D"/>
    <w:rsid w:val="00FD4403"/>
    <w:rsid w:val="00FD5995"/>
    <w:rsid w:val="00FD60B0"/>
    <w:rsid w:val="00FE203B"/>
    <w:rsid w:val="00FE22C8"/>
    <w:rsid w:val="00FE3C2B"/>
    <w:rsid w:val="00FE3EBA"/>
    <w:rsid w:val="00FE527E"/>
    <w:rsid w:val="00FE5C00"/>
    <w:rsid w:val="00FE5EB8"/>
    <w:rsid w:val="00FE6B82"/>
    <w:rsid w:val="00FE7D19"/>
    <w:rsid w:val="00FF02F9"/>
    <w:rsid w:val="00FF09D2"/>
    <w:rsid w:val="00FF21E2"/>
    <w:rsid w:val="00FF2576"/>
    <w:rsid w:val="00FF26A7"/>
    <w:rsid w:val="00FF2B1A"/>
    <w:rsid w:val="00FF2DD5"/>
    <w:rsid w:val="00FF3789"/>
    <w:rsid w:val="00FF480D"/>
    <w:rsid w:val="00FF4EF5"/>
    <w:rsid w:val="00FF6312"/>
    <w:rsid w:val="00FF76D8"/>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20AED83A"/>
  <w15:docId w15:val="{D1088713-7F2A-4EC4-8CA6-D60679399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351"/>
    <w:pPr>
      <w:jc w:val="both"/>
    </w:pPr>
    <w:rPr>
      <w:rFonts w:ascii="Nunito Sans" w:hAnsi="Nunito Sans"/>
      <w:sz w:val="22"/>
      <w:szCs w:val="24"/>
    </w:rPr>
  </w:style>
  <w:style w:type="paragraph" w:styleId="Heading1">
    <w:name w:val="heading 1"/>
    <w:basedOn w:val="Normal"/>
    <w:next w:val="Normal"/>
    <w:link w:val="Heading1Char"/>
    <w:uiPriority w:val="9"/>
    <w:rsid w:val="00267E2C"/>
    <w:pPr>
      <w:keepNext/>
      <w:keepLines/>
      <w:spacing w:before="240" w:after="0"/>
      <w:outlineLvl w:val="0"/>
    </w:pPr>
    <w:rPr>
      <w:rFonts w:ascii="Archivo Black" w:eastAsiaTheme="majorEastAsia" w:hAnsi="Archivo Black" w:cstheme="majorBidi"/>
      <w:caps/>
      <w:sz w:val="32"/>
      <w:szCs w:val="32"/>
    </w:rPr>
  </w:style>
  <w:style w:type="paragraph" w:styleId="Heading2">
    <w:name w:val="heading 2"/>
    <w:basedOn w:val="Normal"/>
    <w:next w:val="Normal"/>
    <w:link w:val="Heading2Char"/>
    <w:uiPriority w:val="9"/>
    <w:unhideWhenUsed/>
    <w:rsid w:val="00BA0B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A0BFF"/>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3541F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17CF"/>
    <w:pPr>
      <w:tabs>
        <w:tab w:val="center" w:pos="4536"/>
        <w:tab w:val="right" w:pos="9072"/>
      </w:tabs>
      <w:spacing w:after="0"/>
    </w:pPr>
  </w:style>
  <w:style w:type="character" w:customStyle="1" w:styleId="HeaderChar">
    <w:name w:val="Header Char"/>
    <w:basedOn w:val="DefaultParagraphFont"/>
    <w:link w:val="Header"/>
    <w:uiPriority w:val="99"/>
    <w:rsid w:val="000F17CF"/>
    <w:rPr>
      <w:sz w:val="24"/>
      <w:szCs w:val="24"/>
      <w:lang w:val="fr-FR"/>
    </w:rPr>
  </w:style>
  <w:style w:type="paragraph" w:styleId="Footer">
    <w:name w:val="footer"/>
    <w:basedOn w:val="Normal"/>
    <w:link w:val="FooterChar"/>
    <w:uiPriority w:val="99"/>
    <w:unhideWhenUsed/>
    <w:rsid w:val="000F17CF"/>
    <w:pPr>
      <w:tabs>
        <w:tab w:val="center" w:pos="4536"/>
        <w:tab w:val="right" w:pos="9072"/>
      </w:tabs>
      <w:spacing w:after="0"/>
    </w:pPr>
  </w:style>
  <w:style w:type="character" w:customStyle="1" w:styleId="FooterChar">
    <w:name w:val="Footer Char"/>
    <w:basedOn w:val="DefaultParagraphFont"/>
    <w:link w:val="Footer"/>
    <w:uiPriority w:val="99"/>
    <w:rsid w:val="000F17CF"/>
    <w:rPr>
      <w:sz w:val="24"/>
      <w:szCs w:val="24"/>
      <w:lang w:val="fr-FR"/>
    </w:rPr>
  </w:style>
  <w:style w:type="paragraph" w:styleId="ListParagraph">
    <w:name w:val="List Paragraph"/>
    <w:basedOn w:val="Normal"/>
    <w:link w:val="ListParagraphChar"/>
    <w:uiPriority w:val="34"/>
    <w:qFormat/>
    <w:rsid w:val="00D65A78"/>
    <w:pPr>
      <w:ind w:left="720"/>
      <w:contextualSpacing/>
    </w:pPr>
  </w:style>
  <w:style w:type="character" w:styleId="PageNumber">
    <w:name w:val="page number"/>
    <w:basedOn w:val="DefaultParagraphFont"/>
    <w:uiPriority w:val="99"/>
    <w:semiHidden/>
    <w:unhideWhenUsed/>
    <w:rsid w:val="00FB780D"/>
  </w:style>
  <w:style w:type="numbering" w:styleId="111111">
    <w:name w:val="Outline List 2"/>
    <w:basedOn w:val="NoList"/>
    <w:uiPriority w:val="99"/>
    <w:semiHidden/>
    <w:unhideWhenUsed/>
    <w:rsid w:val="00424EF6"/>
    <w:pPr>
      <w:numPr>
        <w:numId w:val="1"/>
      </w:numPr>
    </w:pPr>
  </w:style>
  <w:style w:type="paragraph" w:customStyle="1" w:styleId="EU4IE-Titre1">
    <w:name w:val="EU4IE - Titre 1"/>
    <w:basedOn w:val="Heading1"/>
    <w:link w:val="EU4IE-Titre1Char"/>
    <w:autoRedefine/>
    <w:rsid w:val="00B04327"/>
    <w:pPr>
      <w:numPr>
        <w:numId w:val="2"/>
      </w:numPr>
      <w:tabs>
        <w:tab w:val="right" w:leader="dot" w:pos="9923"/>
      </w:tabs>
      <w:spacing w:after="240" w:line="300" w:lineRule="atLeast"/>
    </w:pPr>
    <w:rPr>
      <w:rFonts w:cs="Arial"/>
      <w:noProof/>
      <w:color w:val="FFFFFF" w:themeColor="background1"/>
      <w:shd w:val="clear" w:color="auto" w:fill="000091"/>
      <w:lang w:val="en-GB" w:eastAsia="fr-FR"/>
      <w14:props3d w14:extrusionH="0" w14:contourW="12700" w14:prstMaterial="none">
        <w14:contourClr>
          <w14:schemeClr w14:val="bg1"/>
        </w14:contourClr>
      </w14:props3d>
    </w:rPr>
  </w:style>
  <w:style w:type="paragraph" w:customStyle="1" w:styleId="EU4IE-Titre2">
    <w:name w:val="EU4IE - Titre 2"/>
    <w:basedOn w:val="Heading2"/>
    <w:next w:val="EU4IE-Titre3"/>
    <w:link w:val="EU4IE-Titre2Char"/>
    <w:rsid w:val="000422F2"/>
    <w:pPr>
      <w:tabs>
        <w:tab w:val="right" w:leader="dot" w:pos="9923"/>
      </w:tabs>
      <w:spacing w:after="240" w:line="300" w:lineRule="atLeast"/>
    </w:pPr>
    <w:rPr>
      <w:rFonts w:ascii="Nunito Sans" w:hAnsi="Nunito Sans" w:cs="Arial"/>
      <w:b/>
      <w:bCs/>
      <w:color w:val="FFFFFF" w:themeColor="background1"/>
      <w:sz w:val="28"/>
      <w:szCs w:val="28"/>
      <w:shd w:val="clear" w:color="auto" w:fill="52FF00"/>
    </w:rPr>
  </w:style>
  <w:style w:type="character" w:customStyle="1" w:styleId="ListParagraphChar">
    <w:name w:val="List Paragraph Char"/>
    <w:basedOn w:val="DefaultParagraphFont"/>
    <w:link w:val="ListParagraph"/>
    <w:uiPriority w:val="34"/>
    <w:rsid w:val="009C671D"/>
    <w:rPr>
      <w:sz w:val="24"/>
      <w:szCs w:val="24"/>
      <w:lang w:val="fr-FR"/>
    </w:rPr>
  </w:style>
  <w:style w:type="character" w:customStyle="1" w:styleId="EU4IE-Titre1Char">
    <w:name w:val="EU4IE - Titre 1 Char"/>
    <w:basedOn w:val="ListParagraphChar"/>
    <w:link w:val="EU4IE-Titre1"/>
    <w:rsid w:val="00B04327"/>
    <w:rPr>
      <w:rFonts w:ascii="Archivo Black" w:eastAsiaTheme="majorEastAsia" w:hAnsi="Archivo Black" w:cs="Arial"/>
      <w:caps/>
      <w:noProof/>
      <w:color w:val="FFFFFF" w:themeColor="background1"/>
      <w:sz w:val="32"/>
      <w:szCs w:val="32"/>
      <w:lang w:val="en-GB" w:eastAsia="fr-FR"/>
      <w14:props3d w14:extrusionH="0" w14:contourW="12700" w14:prstMaterial="none">
        <w14:contourClr>
          <w14:schemeClr w14:val="bg1"/>
        </w14:contourClr>
      </w14:props3d>
    </w:rPr>
  </w:style>
  <w:style w:type="paragraph" w:customStyle="1" w:styleId="EU4IE-Titre3">
    <w:name w:val="EU4IE - Titre 3"/>
    <w:basedOn w:val="Heading3"/>
    <w:link w:val="EU4IE-Titre3Char"/>
    <w:rsid w:val="004276EC"/>
    <w:pPr>
      <w:ind w:left="709"/>
    </w:pPr>
    <w:rPr>
      <w:rFonts w:ascii="Nunito Sans" w:hAnsi="Nunito Sans" w:cs="Arial"/>
      <w:b/>
      <w:color w:val="FFFFFF" w:themeColor="background1"/>
      <w:shd w:val="clear" w:color="auto" w:fill="02B2FF"/>
    </w:rPr>
  </w:style>
  <w:style w:type="character" w:customStyle="1" w:styleId="EU4IE-Titre2Char">
    <w:name w:val="EU4IE - Titre 2 Char"/>
    <w:basedOn w:val="ListParagraphChar"/>
    <w:link w:val="EU4IE-Titre2"/>
    <w:rsid w:val="004276EC"/>
    <w:rPr>
      <w:rFonts w:ascii="Nunito Sans" w:eastAsiaTheme="majorEastAsia" w:hAnsi="Nunito Sans" w:cs="Arial"/>
      <w:b/>
      <w:bCs/>
      <w:color w:val="FFFFFF" w:themeColor="background1"/>
      <w:sz w:val="28"/>
      <w:szCs w:val="28"/>
      <w:lang w:val="fr-FR"/>
    </w:rPr>
  </w:style>
  <w:style w:type="paragraph" w:customStyle="1" w:styleId="EXP-Titre4">
    <w:name w:val="EXP - Titre 4"/>
    <w:basedOn w:val="Normal"/>
    <w:link w:val="EXP-Titre4Car"/>
    <w:rsid w:val="009C671D"/>
    <w:pPr>
      <w:ind w:left="709"/>
    </w:pPr>
    <w:rPr>
      <w:rFonts w:ascii="Arial" w:hAnsi="Arial" w:cs="Arial"/>
      <w:b/>
      <w:color w:val="004979"/>
      <w:szCs w:val="22"/>
      <w:u w:val="single"/>
    </w:rPr>
  </w:style>
  <w:style w:type="character" w:customStyle="1" w:styleId="EU4IE-Titre3Char">
    <w:name w:val="EU4IE - Titre 3 Char"/>
    <w:basedOn w:val="DefaultParagraphFont"/>
    <w:link w:val="EU4IE-Titre3"/>
    <w:rsid w:val="007558A8"/>
    <w:rPr>
      <w:rFonts w:ascii="Nunito Sans" w:eastAsiaTheme="majorEastAsia" w:hAnsi="Nunito Sans" w:cs="Arial"/>
      <w:b/>
      <w:color w:val="FFFFFF" w:themeColor="background1"/>
      <w:sz w:val="24"/>
      <w:szCs w:val="24"/>
      <w:lang w:val="fr-FR"/>
    </w:rPr>
  </w:style>
  <w:style w:type="paragraph" w:customStyle="1" w:styleId="EXP-Contenu">
    <w:name w:val="EXP - Contenu"/>
    <w:basedOn w:val="Normal"/>
    <w:link w:val="EXP-ContenuCar"/>
    <w:rsid w:val="009D70F6"/>
    <w:pPr>
      <w:tabs>
        <w:tab w:val="right" w:leader="dot" w:pos="9923"/>
      </w:tabs>
      <w:spacing w:after="240"/>
      <w:ind w:left="709"/>
    </w:pPr>
    <w:rPr>
      <w:rFonts w:ascii="Archivo Black" w:hAnsi="Archivo Black" w:cs="Arial"/>
      <w:sz w:val="40"/>
      <w:szCs w:val="22"/>
    </w:rPr>
  </w:style>
  <w:style w:type="character" w:customStyle="1" w:styleId="EXP-Titre4Car">
    <w:name w:val="EXP - Titre 4 Car"/>
    <w:basedOn w:val="DefaultParagraphFont"/>
    <w:link w:val="EXP-Titre4"/>
    <w:rsid w:val="009C671D"/>
    <w:rPr>
      <w:rFonts w:ascii="Arial" w:hAnsi="Arial" w:cs="Arial"/>
      <w:b/>
      <w:color w:val="004979"/>
      <w:sz w:val="22"/>
      <w:szCs w:val="22"/>
      <w:u w:val="single"/>
      <w:lang w:val="fr-FR"/>
    </w:rPr>
  </w:style>
  <w:style w:type="character" w:customStyle="1" w:styleId="Heading1Char">
    <w:name w:val="Heading 1 Char"/>
    <w:basedOn w:val="DefaultParagraphFont"/>
    <w:link w:val="Heading1"/>
    <w:uiPriority w:val="9"/>
    <w:rsid w:val="006E3C1C"/>
    <w:rPr>
      <w:rFonts w:ascii="Archivo Black" w:eastAsiaTheme="majorEastAsia" w:hAnsi="Archivo Black" w:cstheme="majorBidi"/>
      <w:caps/>
      <w:color w:val="000091"/>
      <w:sz w:val="32"/>
      <w:szCs w:val="32"/>
      <w:lang w:val="fr-FR"/>
    </w:rPr>
  </w:style>
  <w:style w:type="character" w:customStyle="1" w:styleId="EXP-ContenuCar">
    <w:name w:val="EXP - Contenu Car"/>
    <w:basedOn w:val="DefaultParagraphFont"/>
    <w:link w:val="EXP-Contenu"/>
    <w:rsid w:val="009D70F6"/>
    <w:rPr>
      <w:rFonts w:ascii="Archivo Black" w:hAnsi="Archivo Black" w:cs="Arial"/>
      <w:color w:val="000091"/>
      <w:sz w:val="40"/>
      <w:szCs w:val="22"/>
      <w:lang w:val="fr-FR"/>
    </w:rPr>
  </w:style>
  <w:style w:type="character" w:customStyle="1" w:styleId="Heading2Char">
    <w:name w:val="Heading 2 Char"/>
    <w:basedOn w:val="DefaultParagraphFont"/>
    <w:link w:val="Heading2"/>
    <w:uiPriority w:val="9"/>
    <w:rsid w:val="00BA0BFF"/>
    <w:rPr>
      <w:rFonts w:asciiTheme="majorHAnsi" w:eastAsiaTheme="majorEastAsia" w:hAnsiTheme="majorHAnsi" w:cstheme="majorBidi"/>
      <w:color w:val="365F91" w:themeColor="accent1" w:themeShade="BF"/>
      <w:sz w:val="26"/>
      <w:szCs w:val="26"/>
      <w:lang w:val="fr-FR"/>
    </w:rPr>
  </w:style>
  <w:style w:type="character" w:customStyle="1" w:styleId="Heading3Char">
    <w:name w:val="Heading 3 Char"/>
    <w:basedOn w:val="DefaultParagraphFont"/>
    <w:link w:val="Heading3"/>
    <w:uiPriority w:val="9"/>
    <w:semiHidden/>
    <w:rsid w:val="00BA0BFF"/>
    <w:rPr>
      <w:rFonts w:asciiTheme="majorHAnsi" w:eastAsiaTheme="majorEastAsia" w:hAnsiTheme="majorHAnsi" w:cstheme="majorBidi"/>
      <w:color w:val="243F60" w:themeColor="accent1" w:themeShade="7F"/>
      <w:sz w:val="24"/>
      <w:szCs w:val="24"/>
      <w:lang w:val="fr-FR"/>
    </w:rPr>
  </w:style>
  <w:style w:type="paragraph" w:styleId="TOC1">
    <w:name w:val="toc 1"/>
    <w:basedOn w:val="NoSpacing"/>
    <w:next w:val="Normal"/>
    <w:autoRedefine/>
    <w:uiPriority w:val="39"/>
    <w:unhideWhenUsed/>
    <w:rsid w:val="00ED01A3"/>
    <w:pPr>
      <w:spacing w:after="100"/>
    </w:pPr>
    <w:rPr>
      <w:rFonts w:ascii="Archivo Black" w:hAnsi="Archivo Black"/>
      <w:b/>
      <w:caps/>
      <w:color w:val="000091"/>
    </w:rPr>
  </w:style>
  <w:style w:type="paragraph" w:styleId="TOC2">
    <w:name w:val="toc 2"/>
    <w:basedOn w:val="NoSpacing"/>
    <w:next w:val="Normal"/>
    <w:autoRedefine/>
    <w:uiPriority w:val="39"/>
    <w:unhideWhenUsed/>
    <w:rsid w:val="00ED01A3"/>
    <w:pPr>
      <w:spacing w:after="100"/>
      <w:ind w:left="240"/>
    </w:pPr>
    <w:rPr>
      <w:rFonts w:ascii="Nunito Sans" w:hAnsi="Nunito Sans"/>
      <w:color w:val="52FF00"/>
      <w:sz w:val="28"/>
    </w:rPr>
  </w:style>
  <w:style w:type="character" w:styleId="Hyperlink">
    <w:name w:val="Hyperlink"/>
    <w:basedOn w:val="DefaultParagraphFont"/>
    <w:uiPriority w:val="99"/>
    <w:unhideWhenUsed/>
    <w:rsid w:val="003C31EB"/>
    <w:rPr>
      <w:color w:val="0000FF" w:themeColor="hyperlink"/>
      <w:u w:val="single"/>
    </w:rPr>
  </w:style>
  <w:style w:type="paragraph" w:styleId="NormalWeb">
    <w:name w:val="Normal (Web)"/>
    <w:basedOn w:val="Normal"/>
    <w:uiPriority w:val="99"/>
    <w:unhideWhenUsed/>
    <w:rsid w:val="002372DF"/>
    <w:pPr>
      <w:spacing w:before="100" w:beforeAutospacing="1" w:after="100" w:afterAutospacing="1"/>
    </w:pPr>
    <w:rPr>
      <w:rFonts w:ascii="Times New Roman" w:eastAsia="Times New Roman" w:hAnsi="Times New Roman" w:cs="Times New Roman"/>
      <w:lang w:eastAsia="fr-FR"/>
    </w:rPr>
  </w:style>
  <w:style w:type="paragraph" w:styleId="FootnoteText">
    <w:name w:val="footnote text"/>
    <w:basedOn w:val="Normal"/>
    <w:link w:val="FootnoteTextChar"/>
    <w:uiPriority w:val="99"/>
    <w:semiHidden/>
    <w:unhideWhenUsed/>
    <w:rsid w:val="00CF1317"/>
    <w:pPr>
      <w:spacing w:after="0"/>
    </w:pPr>
    <w:rPr>
      <w:sz w:val="20"/>
      <w:szCs w:val="20"/>
    </w:rPr>
  </w:style>
  <w:style w:type="character" w:customStyle="1" w:styleId="FootnoteTextChar">
    <w:name w:val="Footnote Text Char"/>
    <w:basedOn w:val="DefaultParagraphFont"/>
    <w:link w:val="FootnoteText"/>
    <w:uiPriority w:val="99"/>
    <w:semiHidden/>
    <w:rsid w:val="00CF1317"/>
    <w:rPr>
      <w:lang w:val="fr-FR"/>
    </w:rPr>
  </w:style>
  <w:style w:type="character" w:styleId="FootnoteReference">
    <w:name w:val="footnote reference"/>
    <w:basedOn w:val="DefaultParagraphFont"/>
    <w:uiPriority w:val="99"/>
    <w:semiHidden/>
    <w:unhideWhenUsed/>
    <w:rsid w:val="00CF1317"/>
    <w:rPr>
      <w:vertAlign w:val="superscript"/>
    </w:rPr>
  </w:style>
  <w:style w:type="paragraph" w:styleId="TOCHeading">
    <w:name w:val="TOC Heading"/>
    <w:basedOn w:val="Heading1"/>
    <w:next w:val="Normal"/>
    <w:uiPriority w:val="39"/>
    <w:unhideWhenUsed/>
    <w:qFormat/>
    <w:rsid w:val="00941A0F"/>
    <w:pPr>
      <w:spacing w:line="259" w:lineRule="auto"/>
      <w:outlineLvl w:val="9"/>
    </w:pPr>
    <w:rPr>
      <w:lang w:eastAsia="fr-FR"/>
    </w:rPr>
  </w:style>
  <w:style w:type="paragraph" w:styleId="NoSpacing">
    <w:name w:val="No Spacing"/>
    <w:uiPriority w:val="1"/>
    <w:qFormat/>
    <w:rsid w:val="00F14B4C"/>
    <w:pPr>
      <w:spacing w:after="0"/>
    </w:pPr>
    <w:rPr>
      <w:sz w:val="24"/>
      <w:szCs w:val="24"/>
      <w:lang w:val="fr-FR"/>
    </w:rPr>
  </w:style>
  <w:style w:type="paragraph" w:styleId="TOC3">
    <w:name w:val="toc 3"/>
    <w:basedOn w:val="Normal"/>
    <w:next w:val="Normal"/>
    <w:autoRedefine/>
    <w:uiPriority w:val="39"/>
    <w:unhideWhenUsed/>
    <w:rsid w:val="00ED01A3"/>
    <w:pPr>
      <w:spacing w:after="100"/>
      <w:ind w:left="480"/>
    </w:pPr>
  </w:style>
  <w:style w:type="paragraph" w:customStyle="1" w:styleId="p1">
    <w:name w:val="p1"/>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2">
    <w:name w:val="p2"/>
    <w:basedOn w:val="Normal"/>
    <w:rsid w:val="002350B8"/>
    <w:pPr>
      <w:shd w:val="clear" w:color="auto" w:fill="FFFFFF"/>
      <w:spacing w:after="0"/>
    </w:pPr>
    <w:rPr>
      <w:rFonts w:ascii="Helvetica" w:hAnsi="Helvetica" w:cs="Times New Roman"/>
      <w:color w:val="0061FE"/>
      <w:sz w:val="18"/>
      <w:szCs w:val="18"/>
      <w:lang w:eastAsia="en-GB"/>
    </w:rPr>
  </w:style>
  <w:style w:type="paragraph" w:customStyle="1" w:styleId="p3">
    <w:name w:val="p3"/>
    <w:basedOn w:val="Normal"/>
    <w:rsid w:val="002350B8"/>
    <w:pPr>
      <w:shd w:val="clear" w:color="auto" w:fill="FFFFFF"/>
      <w:spacing w:after="0"/>
    </w:pPr>
    <w:rPr>
      <w:rFonts w:ascii="Helvetica" w:hAnsi="Helvetica" w:cs="Times New Roman"/>
      <w:color w:val="000000"/>
      <w:sz w:val="18"/>
      <w:szCs w:val="18"/>
      <w:lang w:eastAsia="en-GB"/>
    </w:rPr>
  </w:style>
  <w:style w:type="paragraph" w:customStyle="1" w:styleId="p4">
    <w:name w:val="p4"/>
    <w:basedOn w:val="Normal"/>
    <w:rsid w:val="002350B8"/>
    <w:pPr>
      <w:shd w:val="clear" w:color="auto" w:fill="FFFFFF"/>
      <w:spacing w:after="90"/>
    </w:pPr>
    <w:rPr>
      <w:rFonts w:ascii="Helvetica" w:hAnsi="Helvetica" w:cs="Times New Roman"/>
      <w:color w:val="0061FE"/>
      <w:sz w:val="18"/>
      <w:szCs w:val="18"/>
      <w:lang w:eastAsia="en-GB"/>
    </w:rPr>
  </w:style>
  <w:style w:type="paragraph" w:customStyle="1" w:styleId="p5">
    <w:name w:val="p5"/>
    <w:basedOn w:val="Normal"/>
    <w:rsid w:val="002350B8"/>
    <w:pPr>
      <w:shd w:val="clear" w:color="auto" w:fill="FFFFFF"/>
      <w:spacing w:after="0"/>
    </w:pPr>
    <w:rPr>
      <w:rFonts w:ascii="Helvetica" w:hAnsi="Helvetica" w:cs="Times New Roman"/>
      <w:color w:val="0061FE"/>
      <w:sz w:val="18"/>
      <w:szCs w:val="18"/>
      <w:lang w:eastAsia="en-GB"/>
    </w:rPr>
  </w:style>
  <w:style w:type="character" w:customStyle="1" w:styleId="s1">
    <w:name w:val="s1"/>
    <w:basedOn w:val="DefaultParagraphFont"/>
    <w:rsid w:val="002350B8"/>
    <w:rPr>
      <w:rFonts w:ascii="Helvetica" w:hAnsi="Helvetica" w:hint="default"/>
      <w:b w:val="0"/>
      <w:bCs w:val="0"/>
      <w:i w:val="0"/>
      <w:iCs w:val="0"/>
      <w:sz w:val="18"/>
      <w:szCs w:val="18"/>
    </w:rPr>
  </w:style>
  <w:style w:type="character" w:customStyle="1" w:styleId="s2">
    <w:name w:val="s2"/>
    <w:basedOn w:val="DefaultParagraphFont"/>
    <w:rsid w:val="002350B8"/>
    <w:rPr>
      <w:rFonts w:ascii="Helvetica" w:hAnsi="Helvetica" w:hint="default"/>
      <w:b/>
      <w:bCs/>
      <w:i w:val="0"/>
      <w:iCs w:val="0"/>
      <w:sz w:val="18"/>
      <w:szCs w:val="18"/>
    </w:rPr>
  </w:style>
  <w:style w:type="character" w:customStyle="1" w:styleId="s3">
    <w:name w:val="s3"/>
    <w:basedOn w:val="DefaultParagraphFont"/>
    <w:rsid w:val="002350B8"/>
    <w:rPr>
      <w:rFonts w:ascii="Helvetica" w:hAnsi="Helvetica" w:hint="default"/>
      <w:b w:val="0"/>
      <w:bCs w:val="0"/>
      <w:i w:val="0"/>
      <w:iCs w:val="0"/>
      <w:sz w:val="12"/>
      <w:szCs w:val="12"/>
    </w:rPr>
  </w:style>
  <w:style w:type="paragraph" w:customStyle="1" w:styleId="p6">
    <w:name w:val="p6"/>
    <w:basedOn w:val="Normal"/>
    <w:rsid w:val="00D96C7D"/>
    <w:pPr>
      <w:shd w:val="clear" w:color="auto" w:fill="FFFFFF"/>
      <w:ind w:left="708" w:hanging="708"/>
    </w:pPr>
    <w:rPr>
      <w:rFonts w:ascii="Helvetica" w:hAnsi="Helvetica" w:cs="Times New Roman"/>
      <w:color w:val="0061FE"/>
      <w:sz w:val="18"/>
      <w:szCs w:val="18"/>
      <w:lang w:eastAsia="en-GB"/>
    </w:rPr>
  </w:style>
  <w:style w:type="paragraph" w:customStyle="1" w:styleId="p7">
    <w:name w:val="p7"/>
    <w:basedOn w:val="Normal"/>
    <w:rsid w:val="00D96C7D"/>
    <w:pPr>
      <w:shd w:val="clear" w:color="auto" w:fill="FFFFFF"/>
      <w:ind w:left="708" w:hanging="708"/>
    </w:pPr>
    <w:rPr>
      <w:rFonts w:ascii="Helvetica" w:hAnsi="Helvetica" w:cs="Times New Roman"/>
      <w:color w:val="0061FE"/>
      <w:sz w:val="18"/>
      <w:szCs w:val="18"/>
      <w:lang w:eastAsia="en-GB"/>
    </w:rPr>
  </w:style>
  <w:style w:type="character" w:customStyle="1" w:styleId="apple-converted-space">
    <w:name w:val="apple-converted-space"/>
    <w:basedOn w:val="DefaultParagraphFont"/>
    <w:rsid w:val="00EB7AB3"/>
  </w:style>
  <w:style w:type="character" w:customStyle="1" w:styleId="s4">
    <w:name w:val="s4"/>
    <w:basedOn w:val="DefaultParagraphFont"/>
    <w:rsid w:val="00DA57D0"/>
    <w:rPr>
      <w:rFonts w:ascii="Helvetica" w:hAnsi="Helvetica" w:hint="default"/>
      <w:b/>
      <w:bCs/>
      <w:i w:val="0"/>
      <w:iCs w:val="0"/>
      <w:sz w:val="18"/>
      <w:szCs w:val="18"/>
      <w:shd w:val="clear" w:color="auto" w:fill="FFFFFF"/>
    </w:rPr>
  </w:style>
  <w:style w:type="character" w:customStyle="1" w:styleId="s5">
    <w:name w:val="s5"/>
    <w:basedOn w:val="DefaultParagraphFont"/>
    <w:rsid w:val="00DA57D0"/>
    <w:rPr>
      <w:rFonts w:ascii="Helvetica" w:hAnsi="Helvetica" w:hint="default"/>
      <w:b w:val="0"/>
      <w:bCs w:val="0"/>
      <w:i w:val="0"/>
      <w:iCs w:val="0"/>
      <w:sz w:val="18"/>
      <w:szCs w:val="18"/>
      <w:shd w:val="clear" w:color="auto" w:fill="FFFFFF"/>
    </w:rPr>
  </w:style>
  <w:style w:type="paragraph" w:customStyle="1" w:styleId="li3">
    <w:name w:val="li3"/>
    <w:basedOn w:val="Normal"/>
    <w:rsid w:val="00DA57D0"/>
    <w:pPr>
      <w:spacing w:after="0"/>
    </w:pPr>
    <w:rPr>
      <w:rFonts w:ascii="Helvetica" w:hAnsi="Helvetica" w:cs="Times New Roman"/>
      <w:color w:val="0061FE"/>
      <w:sz w:val="18"/>
      <w:szCs w:val="18"/>
      <w:lang w:eastAsia="en-GB"/>
    </w:rPr>
  </w:style>
  <w:style w:type="paragraph" w:customStyle="1" w:styleId="li4">
    <w:name w:val="li4"/>
    <w:basedOn w:val="Normal"/>
    <w:rsid w:val="009A40D1"/>
    <w:pPr>
      <w:spacing w:after="0"/>
    </w:pPr>
    <w:rPr>
      <w:rFonts w:ascii="Helvetica" w:hAnsi="Helvetica" w:cs="Times New Roman"/>
      <w:color w:val="0061FE"/>
      <w:sz w:val="18"/>
      <w:szCs w:val="18"/>
      <w:lang w:eastAsia="en-GB"/>
    </w:rPr>
  </w:style>
  <w:style w:type="paragraph" w:customStyle="1" w:styleId="li1">
    <w:name w:val="li1"/>
    <w:basedOn w:val="Normal"/>
    <w:rsid w:val="00E312AF"/>
    <w:pPr>
      <w:spacing w:after="0"/>
    </w:pPr>
    <w:rPr>
      <w:rFonts w:ascii="Helvetica Neue" w:hAnsi="Helvetica Neue" w:cs="Times New Roman"/>
      <w:color w:val="0061FE"/>
      <w:sz w:val="18"/>
      <w:szCs w:val="18"/>
      <w:lang w:eastAsia="en-GB"/>
    </w:rPr>
  </w:style>
  <w:style w:type="paragraph" w:customStyle="1" w:styleId="li5">
    <w:name w:val="li5"/>
    <w:basedOn w:val="Normal"/>
    <w:rsid w:val="00785218"/>
    <w:pPr>
      <w:spacing w:after="0"/>
    </w:pPr>
    <w:rPr>
      <w:rFonts w:ascii="Helvetica" w:hAnsi="Helvetica" w:cs="Times New Roman"/>
      <w:color w:val="0061FE"/>
      <w:sz w:val="17"/>
      <w:szCs w:val="17"/>
      <w:lang w:eastAsia="en-GB"/>
    </w:rPr>
  </w:style>
  <w:style w:type="character" w:customStyle="1" w:styleId="apple-tab-span">
    <w:name w:val="apple-tab-span"/>
    <w:basedOn w:val="DefaultParagraphFont"/>
    <w:rsid w:val="00AA45AF"/>
  </w:style>
  <w:style w:type="character" w:styleId="UnresolvedMention">
    <w:name w:val="Unresolved Mention"/>
    <w:basedOn w:val="DefaultParagraphFont"/>
    <w:uiPriority w:val="99"/>
    <w:semiHidden/>
    <w:unhideWhenUsed/>
    <w:rsid w:val="00E8157C"/>
    <w:rPr>
      <w:color w:val="605E5C"/>
      <w:shd w:val="clear" w:color="auto" w:fill="E1DFDD"/>
    </w:rPr>
  </w:style>
  <w:style w:type="character" w:styleId="Strong">
    <w:name w:val="Strong"/>
    <w:basedOn w:val="DefaultParagraphFont"/>
    <w:uiPriority w:val="22"/>
    <w:qFormat/>
    <w:rsid w:val="00241DC7"/>
    <w:rPr>
      <w:b/>
      <w:bCs/>
    </w:rPr>
  </w:style>
  <w:style w:type="character" w:styleId="FollowedHyperlink">
    <w:name w:val="FollowedHyperlink"/>
    <w:basedOn w:val="DefaultParagraphFont"/>
    <w:uiPriority w:val="99"/>
    <w:semiHidden/>
    <w:unhideWhenUsed/>
    <w:rsid w:val="008E49A5"/>
    <w:rPr>
      <w:color w:val="800080" w:themeColor="followedHyperlink"/>
      <w:u w:val="single"/>
    </w:rPr>
  </w:style>
  <w:style w:type="paragraph" w:customStyle="1" w:styleId="p9">
    <w:name w:val="p9"/>
    <w:basedOn w:val="Normal"/>
    <w:rsid w:val="00C10D1F"/>
    <w:pPr>
      <w:shd w:val="clear" w:color="auto" w:fill="FFFFFF"/>
      <w:spacing w:after="0"/>
      <w:ind w:left="255"/>
    </w:pPr>
    <w:rPr>
      <w:rFonts w:ascii="Helvetica Neue" w:hAnsi="Helvetica Neue" w:cs="Times New Roman"/>
      <w:color w:val="000000"/>
      <w:sz w:val="18"/>
      <w:szCs w:val="18"/>
      <w:lang w:eastAsia="en-GB"/>
    </w:rPr>
  </w:style>
  <w:style w:type="paragraph" w:customStyle="1" w:styleId="p11">
    <w:name w:val="p11"/>
    <w:basedOn w:val="Normal"/>
    <w:rsid w:val="00C10D1F"/>
    <w:pPr>
      <w:spacing w:after="0"/>
    </w:pPr>
    <w:rPr>
      <w:rFonts w:ascii="Helvetica Neue" w:hAnsi="Helvetica Neue" w:cs="Times New Roman"/>
      <w:color w:val="000000"/>
      <w:sz w:val="18"/>
      <w:szCs w:val="18"/>
      <w:lang w:eastAsia="en-GB"/>
    </w:rPr>
  </w:style>
  <w:style w:type="character" w:customStyle="1" w:styleId="s7">
    <w:name w:val="s7"/>
    <w:basedOn w:val="DefaultParagraphFont"/>
    <w:rsid w:val="00C10D1F"/>
    <w:rPr>
      <w:rFonts w:ascii="Helvetica Neue" w:hAnsi="Helvetica Neue" w:hint="default"/>
      <w:b/>
      <w:bCs/>
      <w:i w:val="0"/>
      <w:iCs w:val="0"/>
      <w:sz w:val="23"/>
      <w:szCs w:val="23"/>
      <w:shd w:val="clear" w:color="auto" w:fill="FFFFFF"/>
    </w:rPr>
  </w:style>
  <w:style w:type="character" w:customStyle="1" w:styleId="s9">
    <w:name w:val="s9"/>
    <w:basedOn w:val="DefaultParagraphFont"/>
    <w:rsid w:val="00C10D1F"/>
    <w:rPr>
      <w:rFonts w:ascii="Helvetica Neue" w:hAnsi="Helvetica Neue" w:hint="default"/>
      <w:b/>
      <w:bCs/>
      <w:i w:val="0"/>
      <w:iCs w:val="0"/>
      <w:sz w:val="18"/>
      <w:szCs w:val="18"/>
      <w:shd w:val="clear" w:color="auto" w:fill="FFFFFF"/>
    </w:rPr>
  </w:style>
  <w:style w:type="paragraph" w:customStyle="1" w:styleId="li6">
    <w:name w:val="li6"/>
    <w:basedOn w:val="Normal"/>
    <w:rsid w:val="00C10D1F"/>
    <w:pPr>
      <w:spacing w:after="0"/>
    </w:pPr>
    <w:rPr>
      <w:rFonts w:ascii="Helvetica Neue" w:hAnsi="Helvetica Neue" w:cs="Times New Roman"/>
      <w:color w:val="000000"/>
      <w:sz w:val="18"/>
      <w:szCs w:val="18"/>
      <w:lang w:eastAsia="en-GB"/>
    </w:rPr>
  </w:style>
  <w:style w:type="paragraph" w:customStyle="1" w:styleId="li8">
    <w:name w:val="li8"/>
    <w:basedOn w:val="Normal"/>
    <w:rsid w:val="00C10D1F"/>
    <w:pPr>
      <w:spacing w:after="135"/>
    </w:pPr>
    <w:rPr>
      <w:rFonts w:ascii="Helvetica Neue" w:hAnsi="Helvetica Neue" w:cs="Times New Roman"/>
      <w:color w:val="000000"/>
      <w:sz w:val="23"/>
      <w:szCs w:val="23"/>
      <w:lang w:eastAsia="en-GB"/>
    </w:rPr>
  </w:style>
  <w:style w:type="paragraph" w:customStyle="1" w:styleId="li10">
    <w:name w:val="li10"/>
    <w:basedOn w:val="Normal"/>
    <w:rsid w:val="00C10D1F"/>
    <w:rPr>
      <w:rFonts w:ascii="Helvetica Neue" w:hAnsi="Helvetica Neue" w:cs="Times New Roman"/>
      <w:color w:val="000000"/>
      <w:sz w:val="23"/>
      <w:szCs w:val="23"/>
      <w:lang w:eastAsia="en-GB"/>
    </w:rPr>
  </w:style>
  <w:style w:type="paragraph" w:customStyle="1" w:styleId="p8">
    <w:name w:val="p8"/>
    <w:basedOn w:val="Normal"/>
    <w:rsid w:val="0051775B"/>
    <w:pPr>
      <w:spacing w:after="0"/>
      <w:ind w:left="255"/>
    </w:pPr>
    <w:rPr>
      <w:rFonts w:ascii="Helvetica Neue" w:hAnsi="Helvetica Neue" w:cs="Times New Roman"/>
      <w:color w:val="000000"/>
      <w:sz w:val="18"/>
      <w:szCs w:val="18"/>
      <w:lang w:eastAsia="en-GB"/>
    </w:rPr>
  </w:style>
  <w:style w:type="character" w:customStyle="1" w:styleId="s6">
    <w:name w:val="s6"/>
    <w:basedOn w:val="DefaultParagraphFont"/>
    <w:rsid w:val="0051775B"/>
    <w:rPr>
      <w:rFonts w:ascii="Helvetica Neue" w:hAnsi="Helvetica Neue" w:hint="default"/>
      <w:b/>
      <w:bCs/>
      <w:i w:val="0"/>
      <w:iCs w:val="0"/>
      <w:sz w:val="18"/>
      <w:szCs w:val="18"/>
    </w:rPr>
  </w:style>
  <w:style w:type="paragraph" w:styleId="EndnoteText">
    <w:name w:val="endnote text"/>
    <w:basedOn w:val="Normal"/>
    <w:link w:val="EndnoteTextChar"/>
    <w:uiPriority w:val="99"/>
    <w:semiHidden/>
    <w:unhideWhenUsed/>
    <w:rsid w:val="00C61379"/>
    <w:pPr>
      <w:spacing w:after="0"/>
    </w:pPr>
    <w:rPr>
      <w:sz w:val="20"/>
      <w:szCs w:val="20"/>
    </w:rPr>
  </w:style>
  <w:style w:type="character" w:customStyle="1" w:styleId="EndnoteTextChar">
    <w:name w:val="Endnote Text Char"/>
    <w:basedOn w:val="DefaultParagraphFont"/>
    <w:link w:val="EndnoteText"/>
    <w:uiPriority w:val="99"/>
    <w:semiHidden/>
    <w:rsid w:val="00C61379"/>
    <w:rPr>
      <w:lang w:val="fr-FR"/>
    </w:rPr>
  </w:style>
  <w:style w:type="character" w:styleId="EndnoteReference">
    <w:name w:val="endnote reference"/>
    <w:basedOn w:val="DefaultParagraphFont"/>
    <w:uiPriority w:val="99"/>
    <w:semiHidden/>
    <w:unhideWhenUsed/>
    <w:rsid w:val="00C61379"/>
    <w:rPr>
      <w:vertAlign w:val="superscript"/>
    </w:rPr>
  </w:style>
  <w:style w:type="paragraph" w:customStyle="1" w:styleId="li2">
    <w:name w:val="li2"/>
    <w:basedOn w:val="Normal"/>
    <w:rsid w:val="00EC3A36"/>
    <w:pPr>
      <w:spacing w:after="0"/>
    </w:pPr>
    <w:rPr>
      <w:rFonts w:ascii="Helvetica Neue" w:hAnsi="Helvetica Neue" w:cs="Times New Roman"/>
      <w:color w:val="000000"/>
      <w:sz w:val="17"/>
      <w:szCs w:val="17"/>
      <w:lang w:eastAsia="en-GB"/>
    </w:rPr>
  </w:style>
  <w:style w:type="paragraph" w:customStyle="1" w:styleId="EU4IE-Contenu">
    <w:name w:val="EU4IE - Contenu"/>
    <w:basedOn w:val="EXP-Contenu"/>
    <w:link w:val="EU4IE-ContenuChar"/>
    <w:rsid w:val="00444FEF"/>
  </w:style>
  <w:style w:type="character" w:customStyle="1" w:styleId="EU4IE-ContenuChar">
    <w:name w:val="EU4IE - Contenu Char"/>
    <w:basedOn w:val="EXP-ContenuCar"/>
    <w:link w:val="EU4IE-Contenu"/>
    <w:rsid w:val="00444FEF"/>
    <w:rPr>
      <w:rFonts w:ascii="Archivo Black" w:hAnsi="Archivo Black" w:cs="Arial"/>
      <w:color w:val="000091"/>
      <w:sz w:val="40"/>
      <w:szCs w:val="22"/>
      <w:lang w:val="fr-FR"/>
    </w:rPr>
  </w:style>
  <w:style w:type="table" w:styleId="TableGrid">
    <w:name w:val="Table Grid"/>
    <w:basedOn w:val="TableNormal"/>
    <w:rsid w:val="00682B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2">
    <w:name w:val="Paragraphe de liste2"/>
    <w:basedOn w:val="Normal"/>
    <w:uiPriority w:val="34"/>
    <w:qFormat/>
    <w:rsid w:val="0090016E"/>
    <w:pPr>
      <w:spacing w:after="0"/>
      <w:ind w:left="708"/>
    </w:pPr>
    <w:rPr>
      <w:rFonts w:ascii="Times New Roman" w:eastAsia="Times New Roman" w:hAnsi="Times New Roman" w:cs="Times New Roman"/>
      <w:lang w:eastAsia="fr-FR"/>
    </w:rPr>
  </w:style>
  <w:style w:type="table" w:customStyle="1" w:styleId="Grilledutableau1">
    <w:name w:val="Grille du tableau1"/>
    <w:basedOn w:val="TableNormal"/>
    <w:next w:val="TableGrid"/>
    <w:uiPriority w:val="39"/>
    <w:rsid w:val="0090016E"/>
    <w:pPr>
      <w:spacing w:after="0"/>
    </w:pPr>
    <w:rPr>
      <w:rFonts w:eastAsiaTheme="minorHAns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EU4IE">
    <w:name w:val="Heading 1 EU4IE"/>
    <w:basedOn w:val="Normal"/>
    <w:next w:val="Normal"/>
    <w:link w:val="Heading1EU4IEChar"/>
    <w:qFormat/>
    <w:rsid w:val="006F12A9"/>
    <w:pPr>
      <w:ind w:left="720" w:hanging="360"/>
    </w:pPr>
    <w:rPr>
      <w:rFonts w:ascii="Archivo Black" w:hAnsi="Archivo Black"/>
      <w:caps/>
      <w:color w:val="000091"/>
      <w:sz w:val="28"/>
      <w:u w:val="thick" w:color="52FF00"/>
    </w:rPr>
  </w:style>
  <w:style w:type="character" w:customStyle="1" w:styleId="Heading1EU4IEChar">
    <w:name w:val="Heading 1 EU4IE Char"/>
    <w:basedOn w:val="DefaultParagraphFont"/>
    <w:link w:val="Heading1EU4IE"/>
    <w:rsid w:val="006F12A9"/>
    <w:rPr>
      <w:rFonts w:ascii="Archivo Black" w:hAnsi="Archivo Black"/>
      <w:caps/>
      <w:color w:val="000091"/>
      <w:sz w:val="28"/>
      <w:szCs w:val="24"/>
      <w:u w:val="thick" w:color="52FF00"/>
    </w:rPr>
  </w:style>
  <w:style w:type="paragraph" w:customStyle="1" w:styleId="Heading2EU4IE">
    <w:name w:val="Heading 2 EU4IE"/>
    <w:basedOn w:val="Normal"/>
    <w:next w:val="Normal"/>
    <w:link w:val="Heading2EU4IEChar"/>
    <w:qFormat/>
    <w:rsid w:val="006F12A9"/>
    <w:pPr>
      <w:ind w:left="720" w:hanging="360"/>
    </w:pPr>
    <w:rPr>
      <w:rFonts w:ascii="Nunito Sans ExtraBold" w:hAnsi="Nunito Sans ExtraBold"/>
      <w:color w:val="000091"/>
      <w:sz w:val="28"/>
    </w:rPr>
  </w:style>
  <w:style w:type="character" w:customStyle="1" w:styleId="Heading2EU4IEChar">
    <w:name w:val="Heading 2 EU4IE Char"/>
    <w:basedOn w:val="Heading2Char"/>
    <w:link w:val="Heading2EU4IE"/>
    <w:rsid w:val="006F12A9"/>
    <w:rPr>
      <w:rFonts w:ascii="Nunito Sans ExtraBold" w:eastAsiaTheme="majorEastAsia" w:hAnsi="Nunito Sans ExtraBold" w:cstheme="majorBidi"/>
      <w:color w:val="000091"/>
      <w:sz w:val="28"/>
      <w:szCs w:val="24"/>
      <w:lang w:val="fr-FR"/>
    </w:rPr>
  </w:style>
  <w:style w:type="paragraph" w:customStyle="1" w:styleId="Heading3EU4IE">
    <w:name w:val="Heading 3 EU4IE"/>
    <w:basedOn w:val="Normal"/>
    <w:next w:val="Normal"/>
    <w:link w:val="Heading3EU4IEChar"/>
    <w:qFormat/>
    <w:rsid w:val="00043E6E"/>
    <w:rPr>
      <w:rFonts w:ascii="Nunito Sans ExtraBold" w:hAnsi="Nunito Sans ExtraBold"/>
      <w:color w:val="000091"/>
      <w:sz w:val="26"/>
    </w:rPr>
  </w:style>
  <w:style w:type="character" w:customStyle="1" w:styleId="Heading3EU4IEChar">
    <w:name w:val="Heading 3 EU4IE Char"/>
    <w:basedOn w:val="DefaultParagraphFont"/>
    <w:link w:val="Heading3EU4IE"/>
    <w:rsid w:val="00043E6E"/>
    <w:rPr>
      <w:rFonts w:ascii="Nunito Sans ExtraBold" w:hAnsi="Nunito Sans ExtraBold"/>
      <w:color w:val="000091"/>
      <w:sz w:val="26"/>
      <w:szCs w:val="24"/>
    </w:rPr>
  </w:style>
  <w:style w:type="character" w:customStyle="1" w:styleId="Heading4Char">
    <w:name w:val="Heading 4 Char"/>
    <w:basedOn w:val="DefaultParagraphFont"/>
    <w:link w:val="Heading4"/>
    <w:uiPriority w:val="9"/>
    <w:semiHidden/>
    <w:rsid w:val="003541FA"/>
    <w:rPr>
      <w:rFonts w:asciiTheme="majorHAnsi" w:eastAsiaTheme="majorEastAsia" w:hAnsiTheme="majorHAnsi" w:cstheme="majorBidi"/>
      <w:i/>
      <w:iCs/>
      <w:color w:val="365F91" w:themeColor="accent1" w:themeShade="BF"/>
      <w:sz w:val="22"/>
      <w:szCs w:val="24"/>
    </w:rPr>
  </w:style>
  <w:style w:type="character" w:styleId="CommentReference">
    <w:name w:val="annotation reference"/>
    <w:basedOn w:val="DefaultParagraphFont"/>
    <w:uiPriority w:val="99"/>
    <w:semiHidden/>
    <w:unhideWhenUsed/>
    <w:rsid w:val="00B92AFF"/>
    <w:rPr>
      <w:sz w:val="16"/>
      <w:szCs w:val="16"/>
    </w:rPr>
  </w:style>
  <w:style w:type="paragraph" w:styleId="CommentText">
    <w:name w:val="annotation text"/>
    <w:basedOn w:val="Normal"/>
    <w:link w:val="CommentTextChar"/>
    <w:uiPriority w:val="99"/>
    <w:unhideWhenUsed/>
    <w:rsid w:val="00B92AFF"/>
    <w:rPr>
      <w:sz w:val="20"/>
      <w:szCs w:val="20"/>
    </w:rPr>
  </w:style>
  <w:style w:type="character" w:customStyle="1" w:styleId="CommentTextChar">
    <w:name w:val="Comment Text Char"/>
    <w:basedOn w:val="DefaultParagraphFont"/>
    <w:link w:val="CommentText"/>
    <w:uiPriority w:val="99"/>
    <w:rsid w:val="00B92AFF"/>
    <w:rPr>
      <w:rFonts w:ascii="Nunito Sans" w:hAnsi="Nunito Sans"/>
    </w:rPr>
  </w:style>
  <w:style w:type="paragraph" w:styleId="CommentSubject">
    <w:name w:val="annotation subject"/>
    <w:basedOn w:val="CommentText"/>
    <w:next w:val="CommentText"/>
    <w:link w:val="CommentSubjectChar"/>
    <w:uiPriority w:val="99"/>
    <w:semiHidden/>
    <w:unhideWhenUsed/>
    <w:rsid w:val="00B92AFF"/>
    <w:rPr>
      <w:b/>
      <w:bCs/>
    </w:rPr>
  </w:style>
  <w:style w:type="character" w:customStyle="1" w:styleId="CommentSubjectChar">
    <w:name w:val="Comment Subject Char"/>
    <w:basedOn w:val="CommentTextChar"/>
    <w:link w:val="CommentSubject"/>
    <w:uiPriority w:val="99"/>
    <w:semiHidden/>
    <w:rsid w:val="00B92AFF"/>
    <w:rPr>
      <w:rFonts w:ascii="Nunito Sans" w:hAnsi="Nunito Sans"/>
      <w:b/>
      <w:bCs/>
    </w:rPr>
  </w:style>
  <w:style w:type="paragraph" w:styleId="Revision">
    <w:name w:val="Revision"/>
    <w:hidden/>
    <w:uiPriority w:val="99"/>
    <w:semiHidden/>
    <w:rsid w:val="007456A9"/>
    <w:pPr>
      <w:spacing w:after="0"/>
    </w:pPr>
    <w:rPr>
      <w:rFonts w:ascii="Nunito Sans" w:hAnsi="Nunito San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3164">
      <w:bodyDiv w:val="1"/>
      <w:marLeft w:val="0"/>
      <w:marRight w:val="0"/>
      <w:marTop w:val="0"/>
      <w:marBottom w:val="0"/>
      <w:divBdr>
        <w:top w:val="none" w:sz="0" w:space="0" w:color="auto"/>
        <w:left w:val="none" w:sz="0" w:space="0" w:color="auto"/>
        <w:bottom w:val="none" w:sz="0" w:space="0" w:color="auto"/>
        <w:right w:val="none" w:sz="0" w:space="0" w:color="auto"/>
      </w:divBdr>
    </w:div>
    <w:div w:id="109007739">
      <w:bodyDiv w:val="1"/>
      <w:marLeft w:val="0"/>
      <w:marRight w:val="0"/>
      <w:marTop w:val="0"/>
      <w:marBottom w:val="0"/>
      <w:divBdr>
        <w:top w:val="none" w:sz="0" w:space="0" w:color="auto"/>
        <w:left w:val="none" w:sz="0" w:space="0" w:color="auto"/>
        <w:bottom w:val="none" w:sz="0" w:space="0" w:color="auto"/>
        <w:right w:val="none" w:sz="0" w:space="0" w:color="auto"/>
      </w:divBdr>
    </w:div>
    <w:div w:id="138301587">
      <w:bodyDiv w:val="1"/>
      <w:marLeft w:val="0"/>
      <w:marRight w:val="0"/>
      <w:marTop w:val="0"/>
      <w:marBottom w:val="0"/>
      <w:divBdr>
        <w:top w:val="none" w:sz="0" w:space="0" w:color="auto"/>
        <w:left w:val="none" w:sz="0" w:space="0" w:color="auto"/>
        <w:bottom w:val="none" w:sz="0" w:space="0" w:color="auto"/>
        <w:right w:val="none" w:sz="0" w:space="0" w:color="auto"/>
      </w:divBdr>
    </w:div>
    <w:div w:id="144052714">
      <w:bodyDiv w:val="1"/>
      <w:marLeft w:val="0"/>
      <w:marRight w:val="0"/>
      <w:marTop w:val="0"/>
      <w:marBottom w:val="0"/>
      <w:divBdr>
        <w:top w:val="none" w:sz="0" w:space="0" w:color="auto"/>
        <w:left w:val="none" w:sz="0" w:space="0" w:color="auto"/>
        <w:bottom w:val="none" w:sz="0" w:space="0" w:color="auto"/>
        <w:right w:val="none" w:sz="0" w:space="0" w:color="auto"/>
      </w:divBdr>
    </w:div>
    <w:div w:id="179395883">
      <w:bodyDiv w:val="1"/>
      <w:marLeft w:val="0"/>
      <w:marRight w:val="0"/>
      <w:marTop w:val="0"/>
      <w:marBottom w:val="0"/>
      <w:divBdr>
        <w:top w:val="none" w:sz="0" w:space="0" w:color="auto"/>
        <w:left w:val="none" w:sz="0" w:space="0" w:color="auto"/>
        <w:bottom w:val="none" w:sz="0" w:space="0" w:color="auto"/>
        <w:right w:val="none" w:sz="0" w:space="0" w:color="auto"/>
      </w:divBdr>
      <w:divsChild>
        <w:div w:id="1490749303">
          <w:marLeft w:val="0"/>
          <w:marRight w:val="0"/>
          <w:marTop w:val="0"/>
          <w:marBottom w:val="0"/>
          <w:divBdr>
            <w:top w:val="none" w:sz="0" w:space="0" w:color="auto"/>
            <w:left w:val="none" w:sz="0" w:space="0" w:color="auto"/>
            <w:bottom w:val="none" w:sz="0" w:space="0" w:color="auto"/>
            <w:right w:val="none" w:sz="0" w:space="0" w:color="auto"/>
          </w:divBdr>
        </w:div>
      </w:divsChild>
    </w:div>
    <w:div w:id="211619182">
      <w:bodyDiv w:val="1"/>
      <w:marLeft w:val="0"/>
      <w:marRight w:val="0"/>
      <w:marTop w:val="0"/>
      <w:marBottom w:val="0"/>
      <w:divBdr>
        <w:top w:val="none" w:sz="0" w:space="0" w:color="auto"/>
        <w:left w:val="none" w:sz="0" w:space="0" w:color="auto"/>
        <w:bottom w:val="none" w:sz="0" w:space="0" w:color="auto"/>
        <w:right w:val="none" w:sz="0" w:space="0" w:color="auto"/>
      </w:divBdr>
    </w:div>
    <w:div w:id="219901825">
      <w:bodyDiv w:val="1"/>
      <w:marLeft w:val="0"/>
      <w:marRight w:val="0"/>
      <w:marTop w:val="0"/>
      <w:marBottom w:val="0"/>
      <w:divBdr>
        <w:top w:val="none" w:sz="0" w:space="0" w:color="auto"/>
        <w:left w:val="none" w:sz="0" w:space="0" w:color="auto"/>
        <w:bottom w:val="none" w:sz="0" w:space="0" w:color="auto"/>
        <w:right w:val="none" w:sz="0" w:space="0" w:color="auto"/>
      </w:divBdr>
    </w:div>
    <w:div w:id="244530585">
      <w:bodyDiv w:val="1"/>
      <w:marLeft w:val="0"/>
      <w:marRight w:val="0"/>
      <w:marTop w:val="0"/>
      <w:marBottom w:val="0"/>
      <w:divBdr>
        <w:top w:val="none" w:sz="0" w:space="0" w:color="auto"/>
        <w:left w:val="none" w:sz="0" w:space="0" w:color="auto"/>
        <w:bottom w:val="none" w:sz="0" w:space="0" w:color="auto"/>
        <w:right w:val="none" w:sz="0" w:space="0" w:color="auto"/>
      </w:divBdr>
    </w:div>
    <w:div w:id="253905408">
      <w:bodyDiv w:val="1"/>
      <w:marLeft w:val="0"/>
      <w:marRight w:val="0"/>
      <w:marTop w:val="0"/>
      <w:marBottom w:val="0"/>
      <w:divBdr>
        <w:top w:val="none" w:sz="0" w:space="0" w:color="auto"/>
        <w:left w:val="none" w:sz="0" w:space="0" w:color="auto"/>
        <w:bottom w:val="none" w:sz="0" w:space="0" w:color="auto"/>
        <w:right w:val="none" w:sz="0" w:space="0" w:color="auto"/>
      </w:divBdr>
    </w:div>
    <w:div w:id="280960024">
      <w:bodyDiv w:val="1"/>
      <w:marLeft w:val="0"/>
      <w:marRight w:val="0"/>
      <w:marTop w:val="0"/>
      <w:marBottom w:val="0"/>
      <w:divBdr>
        <w:top w:val="none" w:sz="0" w:space="0" w:color="auto"/>
        <w:left w:val="none" w:sz="0" w:space="0" w:color="auto"/>
        <w:bottom w:val="none" w:sz="0" w:space="0" w:color="auto"/>
        <w:right w:val="none" w:sz="0" w:space="0" w:color="auto"/>
      </w:divBdr>
    </w:div>
    <w:div w:id="304118880">
      <w:bodyDiv w:val="1"/>
      <w:marLeft w:val="0"/>
      <w:marRight w:val="0"/>
      <w:marTop w:val="0"/>
      <w:marBottom w:val="0"/>
      <w:divBdr>
        <w:top w:val="none" w:sz="0" w:space="0" w:color="auto"/>
        <w:left w:val="none" w:sz="0" w:space="0" w:color="auto"/>
        <w:bottom w:val="none" w:sz="0" w:space="0" w:color="auto"/>
        <w:right w:val="none" w:sz="0" w:space="0" w:color="auto"/>
      </w:divBdr>
    </w:div>
    <w:div w:id="336738920">
      <w:bodyDiv w:val="1"/>
      <w:marLeft w:val="0"/>
      <w:marRight w:val="0"/>
      <w:marTop w:val="0"/>
      <w:marBottom w:val="0"/>
      <w:divBdr>
        <w:top w:val="none" w:sz="0" w:space="0" w:color="auto"/>
        <w:left w:val="none" w:sz="0" w:space="0" w:color="auto"/>
        <w:bottom w:val="none" w:sz="0" w:space="0" w:color="auto"/>
        <w:right w:val="none" w:sz="0" w:space="0" w:color="auto"/>
      </w:divBdr>
    </w:div>
    <w:div w:id="398601777">
      <w:bodyDiv w:val="1"/>
      <w:marLeft w:val="0"/>
      <w:marRight w:val="0"/>
      <w:marTop w:val="0"/>
      <w:marBottom w:val="0"/>
      <w:divBdr>
        <w:top w:val="none" w:sz="0" w:space="0" w:color="auto"/>
        <w:left w:val="none" w:sz="0" w:space="0" w:color="auto"/>
        <w:bottom w:val="none" w:sz="0" w:space="0" w:color="auto"/>
        <w:right w:val="none" w:sz="0" w:space="0" w:color="auto"/>
      </w:divBdr>
    </w:div>
    <w:div w:id="715280422">
      <w:bodyDiv w:val="1"/>
      <w:marLeft w:val="0"/>
      <w:marRight w:val="0"/>
      <w:marTop w:val="0"/>
      <w:marBottom w:val="0"/>
      <w:divBdr>
        <w:top w:val="none" w:sz="0" w:space="0" w:color="auto"/>
        <w:left w:val="none" w:sz="0" w:space="0" w:color="auto"/>
        <w:bottom w:val="none" w:sz="0" w:space="0" w:color="auto"/>
        <w:right w:val="none" w:sz="0" w:space="0" w:color="auto"/>
      </w:divBdr>
      <w:divsChild>
        <w:div w:id="378361426">
          <w:marLeft w:val="0"/>
          <w:marRight w:val="0"/>
          <w:marTop w:val="0"/>
          <w:marBottom w:val="0"/>
          <w:divBdr>
            <w:top w:val="none" w:sz="0" w:space="0" w:color="auto"/>
            <w:left w:val="none" w:sz="0" w:space="0" w:color="auto"/>
            <w:bottom w:val="none" w:sz="0" w:space="0" w:color="auto"/>
            <w:right w:val="none" w:sz="0" w:space="0" w:color="auto"/>
          </w:divBdr>
          <w:divsChild>
            <w:div w:id="1364209673">
              <w:marLeft w:val="0"/>
              <w:marRight w:val="0"/>
              <w:marTop w:val="0"/>
              <w:marBottom w:val="0"/>
              <w:divBdr>
                <w:top w:val="none" w:sz="0" w:space="0" w:color="auto"/>
                <w:left w:val="none" w:sz="0" w:space="0" w:color="auto"/>
                <w:bottom w:val="none" w:sz="0" w:space="0" w:color="auto"/>
                <w:right w:val="none" w:sz="0" w:space="0" w:color="auto"/>
              </w:divBdr>
            </w:div>
          </w:divsChild>
        </w:div>
        <w:div w:id="449131174">
          <w:marLeft w:val="0"/>
          <w:marRight w:val="0"/>
          <w:marTop w:val="0"/>
          <w:marBottom w:val="0"/>
          <w:divBdr>
            <w:top w:val="none" w:sz="0" w:space="0" w:color="auto"/>
            <w:left w:val="none" w:sz="0" w:space="0" w:color="auto"/>
            <w:bottom w:val="none" w:sz="0" w:space="0" w:color="auto"/>
            <w:right w:val="none" w:sz="0" w:space="0" w:color="auto"/>
          </w:divBdr>
          <w:divsChild>
            <w:div w:id="1681620709">
              <w:marLeft w:val="0"/>
              <w:marRight w:val="0"/>
              <w:marTop w:val="0"/>
              <w:marBottom w:val="0"/>
              <w:divBdr>
                <w:top w:val="none" w:sz="0" w:space="0" w:color="auto"/>
                <w:left w:val="none" w:sz="0" w:space="0" w:color="auto"/>
                <w:bottom w:val="none" w:sz="0" w:space="0" w:color="auto"/>
                <w:right w:val="none" w:sz="0" w:space="0" w:color="auto"/>
              </w:divBdr>
              <w:divsChild>
                <w:div w:id="827283685">
                  <w:marLeft w:val="0"/>
                  <w:marRight w:val="0"/>
                  <w:marTop w:val="0"/>
                  <w:marBottom w:val="0"/>
                  <w:divBdr>
                    <w:top w:val="none" w:sz="0" w:space="0" w:color="auto"/>
                    <w:left w:val="none" w:sz="0" w:space="0" w:color="auto"/>
                    <w:bottom w:val="none" w:sz="0" w:space="0" w:color="auto"/>
                    <w:right w:val="none" w:sz="0" w:space="0" w:color="auto"/>
                  </w:divBdr>
                </w:div>
                <w:div w:id="167800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29540">
          <w:marLeft w:val="0"/>
          <w:marRight w:val="0"/>
          <w:marTop w:val="0"/>
          <w:marBottom w:val="0"/>
          <w:divBdr>
            <w:top w:val="none" w:sz="0" w:space="0" w:color="auto"/>
            <w:left w:val="none" w:sz="0" w:space="0" w:color="auto"/>
            <w:bottom w:val="none" w:sz="0" w:space="0" w:color="auto"/>
            <w:right w:val="none" w:sz="0" w:space="0" w:color="auto"/>
          </w:divBdr>
        </w:div>
      </w:divsChild>
    </w:div>
    <w:div w:id="755832749">
      <w:bodyDiv w:val="1"/>
      <w:marLeft w:val="0"/>
      <w:marRight w:val="0"/>
      <w:marTop w:val="0"/>
      <w:marBottom w:val="0"/>
      <w:divBdr>
        <w:top w:val="none" w:sz="0" w:space="0" w:color="auto"/>
        <w:left w:val="none" w:sz="0" w:space="0" w:color="auto"/>
        <w:bottom w:val="none" w:sz="0" w:space="0" w:color="auto"/>
        <w:right w:val="none" w:sz="0" w:space="0" w:color="auto"/>
      </w:divBdr>
    </w:div>
    <w:div w:id="780607533">
      <w:bodyDiv w:val="1"/>
      <w:marLeft w:val="0"/>
      <w:marRight w:val="0"/>
      <w:marTop w:val="0"/>
      <w:marBottom w:val="0"/>
      <w:divBdr>
        <w:top w:val="none" w:sz="0" w:space="0" w:color="auto"/>
        <w:left w:val="none" w:sz="0" w:space="0" w:color="auto"/>
        <w:bottom w:val="none" w:sz="0" w:space="0" w:color="auto"/>
        <w:right w:val="none" w:sz="0" w:space="0" w:color="auto"/>
      </w:divBdr>
    </w:div>
    <w:div w:id="793906184">
      <w:bodyDiv w:val="1"/>
      <w:marLeft w:val="0"/>
      <w:marRight w:val="0"/>
      <w:marTop w:val="0"/>
      <w:marBottom w:val="0"/>
      <w:divBdr>
        <w:top w:val="none" w:sz="0" w:space="0" w:color="auto"/>
        <w:left w:val="none" w:sz="0" w:space="0" w:color="auto"/>
        <w:bottom w:val="none" w:sz="0" w:space="0" w:color="auto"/>
        <w:right w:val="none" w:sz="0" w:space="0" w:color="auto"/>
      </w:divBdr>
    </w:div>
    <w:div w:id="846944063">
      <w:bodyDiv w:val="1"/>
      <w:marLeft w:val="0"/>
      <w:marRight w:val="0"/>
      <w:marTop w:val="0"/>
      <w:marBottom w:val="0"/>
      <w:divBdr>
        <w:top w:val="none" w:sz="0" w:space="0" w:color="auto"/>
        <w:left w:val="none" w:sz="0" w:space="0" w:color="auto"/>
        <w:bottom w:val="none" w:sz="0" w:space="0" w:color="auto"/>
        <w:right w:val="none" w:sz="0" w:space="0" w:color="auto"/>
      </w:divBdr>
    </w:div>
    <w:div w:id="902839180">
      <w:bodyDiv w:val="1"/>
      <w:marLeft w:val="0"/>
      <w:marRight w:val="0"/>
      <w:marTop w:val="0"/>
      <w:marBottom w:val="0"/>
      <w:divBdr>
        <w:top w:val="none" w:sz="0" w:space="0" w:color="auto"/>
        <w:left w:val="none" w:sz="0" w:space="0" w:color="auto"/>
        <w:bottom w:val="none" w:sz="0" w:space="0" w:color="auto"/>
        <w:right w:val="none" w:sz="0" w:space="0" w:color="auto"/>
      </w:divBdr>
    </w:div>
    <w:div w:id="928738195">
      <w:bodyDiv w:val="1"/>
      <w:marLeft w:val="0"/>
      <w:marRight w:val="0"/>
      <w:marTop w:val="0"/>
      <w:marBottom w:val="0"/>
      <w:divBdr>
        <w:top w:val="none" w:sz="0" w:space="0" w:color="auto"/>
        <w:left w:val="none" w:sz="0" w:space="0" w:color="auto"/>
        <w:bottom w:val="none" w:sz="0" w:space="0" w:color="auto"/>
        <w:right w:val="none" w:sz="0" w:space="0" w:color="auto"/>
      </w:divBdr>
    </w:div>
    <w:div w:id="939921483">
      <w:bodyDiv w:val="1"/>
      <w:marLeft w:val="0"/>
      <w:marRight w:val="0"/>
      <w:marTop w:val="0"/>
      <w:marBottom w:val="0"/>
      <w:divBdr>
        <w:top w:val="none" w:sz="0" w:space="0" w:color="auto"/>
        <w:left w:val="none" w:sz="0" w:space="0" w:color="auto"/>
        <w:bottom w:val="none" w:sz="0" w:space="0" w:color="auto"/>
        <w:right w:val="none" w:sz="0" w:space="0" w:color="auto"/>
      </w:divBdr>
    </w:div>
    <w:div w:id="957444875">
      <w:bodyDiv w:val="1"/>
      <w:marLeft w:val="0"/>
      <w:marRight w:val="0"/>
      <w:marTop w:val="0"/>
      <w:marBottom w:val="0"/>
      <w:divBdr>
        <w:top w:val="none" w:sz="0" w:space="0" w:color="auto"/>
        <w:left w:val="none" w:sz="0" w:space="0" w:color="auto"/>
        <w:bottom w:val="none" w:sz="0" w:space="0" w:color="auto"/>
        <w:right w:val="none" w:sz="0" w:space="0" w:color="auto"/>
      </w:divBdr>
      <w:divsChild>
        <w:div w:id="1668628633">
          <w:marLeft w:val="-720"/>
          <w:marRight w:val="0"/>
          <w:marTop w:val="0"/>
          <w:marBottom w:val="0"/>
          <w:divBdr>
            <w:top w:val="none" w:sz="0" w:space="0" w:color="auto"/>
            <w:left w:val="none" w:sz="0" w:space="0" w:color="auto"/>
            <w:bottom w:val="none" w:sz="0" w:space="0" w:color="auto"/>
            <w:right w:val="none" w:sz="0" w:space="0" w:color="auto"/>
          </w:divBdr>
        </w:div>
      </w:divsChild>
    </w:div>
    <w:div w:id="987250078">
      <w:bodyDiv w:val="1"/>
      <w:marLeft w:val="0"/>
      <w:marRight w:val="0"/>
      <w:marTop w:val="0"/>
      <w:marBottom w:val="0"/>
      <w:divBdr>
        <w:top w:val="none" w:sz="0" w:space="0" w:color="auto"/>
        <w:left w:val="none" w:sz="0" w:space="0" w:color="auto"/>
        <w:bottom w:val="none" w:sz="0" w:space="0" w:color="auto"/>
        <w:right w:val="none" w:sz="0" w:space="0" w:color="auto"/>
      </w:divBdr>
    </w:div>
    <w:div w:id="998582478">
      <w:bodyDiv w:val="1"/>
      <w:marLeft w:val="0"/>
      <w:marRight w:val="0"/>
      <w:marTop w:val="0"/>
      <w:marBottom w:val="0"/>
      <w:divBdr>
        <w:top w:val="none" w:sz="0" w:space="0" w:color="auto"/>
        <w:left w:val="none" w:sz="0" w:space="0" w:color="auto"/>
        <w:bottom w:val="none" w:sz="0" w:space="0" w:color="auto"/>
        <w:right w:val="none" w:sz="0" w:space="0" w:color="auto"/>
      </w:divBdr>
    </w:div>
    <w:div w:id="1000087677">
      <w:bodyDiv w:val="1"/>
      <w:marLeft w:val="0"/>
      <w:marRight w:val="0"/>
      <w:marTop w:val="0"/>
      <w:marBottom w:val="0"/>
      <w:divBdr>
        <w:top w:val="none" w:sz="0" w:space="0" w:color="auto"/>
        <w:left w:val="none" w:sz="0" w:space="0" w:color="auto"/>
        <w:bottom w:val="none" w:sz="0" w:space="0" w:color="auto"/>
        <w:right w:val="none" w:sz="0" w:space="0" w:color="auto"/>
      </w:divBdr>
    </w:div>
    <w:div w:id="1029601810">
      <w:bodyDiv w:val="1"/>
      <w:marLeft w:val="0"/>
      <w:marRight w:val="0"/>
      <w:marTop w:val="0"/>
      <w:marBottom w:val="0"/>
      <w:divBdr>
        <w:top w:val="none" w:sz="0" w:space="0" w:color="auto"/>
        <w:left w:val="none" w:sz="0" w:space="0" w:color="auto"/>
        <w:bottom w:val="none" w:sz="0" w:space="0" w:color="auto"/>
        <w:right w:val="none" w:sz="0" w:space="0" w:color="auto"/>
      </w:divBdr>
      <w:divsChild>
        <w:div w:id="361824768">
          <w:marLeft w:val="0"/>
          <w:marRight w:val="0"/>
          <w:marTop w:val="0"/>
          <w:marBottom w:val="0"/>
          <w:divBdr>
            <w:top w:val="none" w:sz="0" w:space="0" w:color="auto"/>
            <w:left w:val="none" w:sz="0" w:space="0" w:color="auto"/>
            <w:bottom w:val="none" w:sz="0" w:space="0" w:color="auto"/>
            <w:right w:val="none" w:sz="0" w:space="0" w:color="auto"/>
          </w:divBdr>
        </w:div>
      </w:divsChild>
    </w:div>
    <w:div w:id="1030959072">
      <w:bodyDiv w:val="1"/>
      <w:marLeft w:val="0"/>
      <w:marRight w:val="0"/>
      <w:marTop w:val="0"/>
      <w:marBottom w:val="0"/>
      <w:divBdr>
        <w:top w:val="none" w:sz="0" w:space="0" w:color="auto"/>
        <w:left w:val="none" w:sz="0" w:space="0" w:color="auto"/>
        <w:bottom w:val="none" w:sz="0" w:space="0" w:color="auto"/>
        <w:right w:val="none" w:sz="0" w:space="0" w:color="auto"/>
      </w:divBdr>
    </w:div>
    <w:div w:id="1035420698">
      <w:bodyDiv w:val="1"/>
      <w:marLeft w:val="0"/>
      <w:marRight w:val="0"/>
      <w:marTop w:val="0"/>
      <w:marBottom w:val="0"/>
      <w:divBdr>
        <w:top w:val="none" w:sz="0" w:space="0" w:color="auto"/>
        <w:left w:val="none" w:sz="0" w:space="0" w:color="auto"/>
        <w:bottom w:val="none" w:sz="0" w:space="0" w:color="auto"/>
        <w:right w:val="none" w:sz="0" w:space="0" w:color="auto"/>
      </w:divBdr>
    </w:div>
    <w:div w:id="1063522116">
      <w:bodyDiv w:val="1"/>
      <w:marLeft w:val="0"/>
      <w:marRight w:val="0"/>
      <w:marTop w:val="0"/>
      <w:marBottom w:val="0"/>
      <w:divBdr>
        <w:top w:val="none" w:sz="0" w:space="0" w:color="auto"/>
        <w:left w:val="none" w:sz="0" w:space="0" w:color="auto"/>
        <w:bottom w:val="none" w:sz="0" w:space="0" w:color="auto"/>
        <w:right w:val="none" w:sz="0" w:space="0" w:color="auto"/>
      </w:divBdr>
    </w:div>
    <w:div w:id="1111172006">
      <w:bodyDiv w:val="1"/>
      <w:marLeft w:val="0"/>
      <w:marRight w:val="0"/>
      <w:marTop w:val="0"/>
      <w:marBottom w:val="0"/>
      <w:divBdr>
        <w:top w:val="none" w:sz="0" w:space="0" w:color="auto"/>
        <w:left w:val="none" w:sz="0" w:space="0" w:color="auto"/>
        <w:bottom w:val="none" w:sz="0" w:space="0" w:color="auto"/>
        <w:right w:val="none" w:sz="0" w:space="0" w:color="auto"/>
      </w:divBdr>
    </w:div>
    <w:div w:id="1114665757">
      <w:bodyDiv w:val="1"/>
      <w:marLeft w:val="0"/>
      <w:marRight w:val="0"/>
      <w:marTop w:val="0"/>
      <w:marBottom w:val="0"/>
      <w:divBdr>
        <w:top w:val="none" w:sz="0" w:space="0" w:color="auto"/>
        <w:left w:val="none" w:sz="0" w:space="0" w:color="auto"/>
        <w:bottom w:val="none" w:sz="0" w:space="0" w:color="auto"/>
        <w:right w:val="none" w:sz="0" w:space="0" w:color="auto"/>
      </w:divBdr>
    </w:div>
    <w:div w:id="1153109204">
      <w:bodyDiv w:val="1"/>
      <w:marLeft w:val="0"/>
      <w:marRight w:val="0"/>
      <w:marTop w:val="0"/>
      <w:marBottom w:val="0"/>
      <w:divBdr>
        <w:top w:val="none" w:sz="0" w:space="0" w:color="auto"/>
        <w:left w:val="none" w:sz="0" w:space="0" w:color="auto"/>
        <w:bottom w:val="none" w:sz="0" w:space="0" w:color="auto"/>
        <w:right w:val="none" w:sz="0" w:space="0" w:color="auto"/>
      </w:divBdr>
    </w:div>
    <w:div w:id="1246233187">
      <w:bodyDiv w:val="1"/>
      <w:marLeft w:val="0"/>
      <w:marRight w:val="0"/>
      <w:marTop w:val="0"/>
      <w:marBottom w:val="0"/>
      <w:divBdr>
        <w:top w:val="none" w:sz="0" w:space="0" w:color="auto"/>
        <w:left w:val="none" w:sz="0" w:space="0" w:color="auto"/>
        <w:bottom w:val="none" w:sz="0" w:space="0" w:color="auto"/>
        <w:right w:val="none" w:sz="0" w:space="0" w:color="auto"/>
      </w:divBdr>
    </w:div>
    <w:div w:id="1279409413">
      <w:bodyDiv w:val="1"/>
      <w:marLeft w:val="0"/>
      <w:marRight w:val="0"/>
      <w:marTop w:val="0"/>
      <w:marBottom w:val="0"/>
      <w:divBdr>
        <w:top w:val="none" w:sz="0" w:space="0" w:color="auto"/>
        <w:left w:val="none" w:sz="0" w:space="0" w:color="auto"/>
        <w:bottom w:val="none" w:sz="0" w:space="0" w:color="auto"/>
        <w:right w:val="none" w:sz="0" w:space="0" w:color="auto"/>
      </w:divBdr>
    </w:div>
    <w:div w:id="1311442047">
      <w:bodyDiv w:val="1"/>
      <w:marLeft w:val="0"/>
      <w:marRight w:val="0"/>
      <w:marTop w:val="0"/>
      <w:marBottom w:val="0"/>
      <w:divBdr>
        <w:top w:val="none" w:sz="0" w:space="0" w:color="auto"/>
        <w:left w:val="none" w:sz="0" w:space="0" w:color="auto"/>
        <w:bottom w:val="none" w:sz="0" w:space="0" w:color="auto"/>
        <w:right w:val="none" w:sz="0" w:space="0" w:color="auto"/>
      </w:divBdr>
    </w:div>
    <w:div w:id="1326318639">
      <w:bodyDiv w:val="1"/>
      <w:marLeft w:val="0"/>
      <w:marRight w:val="0"/>
      <w:marTop w:val="0"/>
      <w:marBottom w:val="0"/>
      <w:divBdr>
        <w:top w:val="none" w:sz="0" w:space="0" w:color="auto"/>
        <w:left w:val="none" w:sz="0" w:space="0" w:color="auto"/>
        <w:bottom w:val="none" w:sz="0" w:space="0" w:color="auto"/>
        <w:right w:val="none" w:sz="0" w:space="0" w:color="auto"/>
      </w:divBdr>
    </w:div>
    <w:div w:id="1333532243">
      <w:bodyDiv w:val="1"/>
      <w:marLeft w:val="0"/>
      <w:marRight w:val="0"/>
      <w:marTop w:val="0"/>
      <w:marBottom w:val="0"/>
      <w:divBdr>
        <w:top w:val="none" w:sz="0" w:space="0" w:color="auto"/>
        <w:left w:val="none" w:sz="0" w:space="0" w:color="auto"/>
        <w:bottom w:val="none" w:sz="0" w:space="0" w:color="auto"/>
        <w:right w:val="none" w:sz="0" w:space="0" w:color="auto"/>
      </w:divBdr>
    </w:div>
    <w:div w:id="1346980666">
      <w:bodyDiv w:val="1"/>
      <w:marLeft w:val="0"/>
      <w:marRight w:val="0"/>
      <w:marTop w:val="0"/>
      <w:marBottom w:val="0"/>
      <w:divBdr>
        <w:top w:val="none" w:sz="0" w:space="0" w:color="auto"/>
        <w:left w:val="none" w:sz="0" w:space="0" w:color="auto"/>
        <w:bottom w:val="none" w:sz="0" w:space="0" w:color="auto"/>
        <w:right w:val="none" w:sz="0" w:space="0" w:color="auto"/>
      </w:divBdr>
    </w:div>
    <w:div w:id="1364865596">
      <w:bodyDiv w:val="1"/>
      <w:marLeft w:val="0"/>
      <w:marRight w:val="0"/>
      <w:marTop w:val="0"/>
      <w:marBottom w:val="0"/>
      <w:divBdr>
        <w:top w:val="none" w:sz="0" w:space="0" w:color="auto"/>
        <w:left w:val="none" w:sz="0" w:space="0" w:color="auto"/>
        <w:bottom w:val="none" w:sz="0" w:space="0" w:color="auto"/>
        <w:right w:val="none" w:sz="0" w:space="0" w:color="auto"/>
      </w:divBdr>
    </w:div>
    <w:div w:id="1384983351">
      <w:bodyDiv w:val="1"/>
      <w:marLeft w:val="0"/>
      <w:marRight w:val="0"/>
      <w:marTop w:val="0"/>
      <w:marBottom w:val="0"/>
      <w:divBdr>
        <w:top w:val="none" w:sz="0" w:space="0" w:color="auto"/>
        <w:left w:val="none" w:sz="0" w:space="0" w:color="auto"/>
        <w:bottom w:val="none" w:sz="0" w:space="0" w:color="auto"/>
        <w:right w:val="none" w:sz="0" w:space="0" w:color="auto"/>
      </w:divBdr>
    </w:div>
    <w:div w:id="1430809400">
      <w:bodyDiv w:val="1"/>
      <w:marLeft w:val="0"/>
      <w:marRight w:val="0"/>
      <w:marTop w:val="0"/>
      <w:marBottom w:val="0"/>
      <w:divBdr>
        <w:top w:val="none" w:sz="0" w:space="0" w:color="auto"/>
        <w:left w:val="none" w:sz="0" w:space="0" w:color="auto"/>
        <w:bottom w:val="none" w:sz="0" w:space="0" w:color="auto"/>
        <w:right w:val="none" w:sz="0" w:space="0" w:color="auto"/>
      </w:divBdr>
    </w:div>
    <w:div w:id="1437478969">
      <w:bodyDiv w:val="1"/>
      <w:marLeft w:val="0"/>
      <w:marRight w:val="0"/>
      <w:marTop w:val="0"/>
      <w:marBottom w:val="0"/>
      <w:divBdr>
        <w:top w:val="none" w:sz="0" w:space="0" w:color="auto"/>
        <w:left w:val="none" w:sz="0" w:space="0" w:color="auto"/>
        <w:bottom w:val="none" w:sz="0" w:space="0" w:color="auto"/>
        <w:right w:val="none" w:sz="0" w:space="0" w:color="auto"/>
      </w:divBdr>
      <w:divsChild>
        <w:div w:id="1575627012">
          <w:marLeft w:val="0"/>
          <w:marRight w:val="0"/>
          <w:marTop w:val="0"/>
          <w:marBottom w:val="0"/>
          <w:divBdr>
            <w:top w:val="none" w:sz="0" w:space="0" w:color="auto"/>
            <w:left w:val="none" w:sz="0" w:space="0" w:color="auto"/>
            <w:bottom w:val="none" w:sz="0" w:space="0" w:color="auto"/>
            <w:right w:val="none" w:sz="0" w:space="0" w:color="auto"/>
          </w:divBdr>
        </w:div>
      </w:divsChild>
    </w:div>
    <w:div w:id="1492599889">
      <w:bodyDiv w:val="1"/>
      <w:marLeft w:val="0"/>
      <w:marRight w:val="0"/>
      <w:marTop w:val="0"/>
      <w:marBottom w:val="0"/>
      <w:divBdr>
        <w:top w:val="none" w:sz="0" w:space="0" w:color="auto"/>
        <w:left w:val="none" w:sz="0" w:space="0" w:color="auto"/>
        <w:bottom w:val="none" w:sz="0" w:space="0" w:color="auto"/>
        <w:right w:val="none" w:sz="0" w:space="0" w:color="auto"/>
      </w:divBdr>
    </w:div>
    <w:div w:id="1494029249">
      <w:bodyDiv w:val="1"/>
      <w:marLeft w:val="0"/>
      <w:marRight w:val="0"/>
      <w:marTop w:val="0"/>
      <w:marBottom w:val="0"/>
      <w:divBdr>
        <w:top w:val="none" w:sz="0" w:space="0" w:color="auto"/>
        <w:left w:val="none" w:sz="0" w:space="0" w:color="auto"/>
        <w:bottom w:val="none" w:sz="0" w:space="0" w:color="auto"/>
        <w:right w:val="none" w:sz="0" w:space="0" w:color="auto"/>
      </w:divBdr>
    </w:div>
    <w:div w:id="1507209566">
      <w:bodyDiv w:val="1"/>
      <w:marLeft w:val="0"/>
      <w:marRight w:val="0"/>
      <w:marTop w:val="0"/>
      <w:marBottom w:val="0"/>
      <w:divBdr>
        <w:top w:val="none" w:sz="0" w:space="0" w:color="auto"/>
        <w:left w:val="none" w:sz="0" w:space="0" w:color="auto"/>
        <w:bottom w:val="none" w:sz="0" w:space="0" w:color="auto"/>
        <w:right w:val="none" w:sz="0" w:space="0" w:color="auto"/>
      </w:divBdr>
    </w:div>
    <w:div w:id="1527788082">
      <w:bodyDiv w:val="1"/>
      <w:marLeft w:val="0"/>
      <w:marRight w:val="0"/>
      <w:marTop w:val="0"/>
      <w:marBottom w:val="0"/>
      <w:divBdr>
        <w:top w:val="none" w:sz="0" w:space="0" w:color="auto"/>
        <w:left w:val="none" w:sz="0" w:space="0" w:color="auto"/>
        <w:bottom w:val="none" w:sz="0" w:space="0" w:color="auto"/>
        <w:right w:val="none" w:sz="0" w:space="0" w:color="auto"/>
      </w:divBdr>
    </w:div>
    <w:div w:id="1615477762">
      <w:bodyDiv w:val="1"/>
      <w:marLeft w:val="0"/>
      <w:marRight w:val="0"/>
      <w:marTop w:val="0"/>
      <w:marBottom w:val="0"/>
      <w:divBdr>
        <w:top w:val="none" w:sz="0" w:space="0" w:color="auto"/>
        <w:left w:val="none" w:sz="0" w:space="0" w:color="auto"/>
        <w:bottom w:val="none" w:sz="0" w:space="0" w:color="auto"/>
        <w:right w:val="none" w:sz="0" w:space="0" w:color="auto"/>
      </w:divBdr>
      <w:divsChild>
        <w:div w:id="879629601">
          <w:marLeft w:val="0"/>
          <w:marRight w:val="0"/>
          <w:marTop w:val="0"/>
          <w:marBottom w:val="0"/>
          <w:divBdr>
            <w:top w:val="none" w:sz="0" w:space="0" w:color="auto"/>
            <w:left w:val="none" w:sz="0" w:space="0" w:color="auto"/>
            <w:bottom w:val="none" w:sz="0" w:space="0" w:color="auto"/>
            <w:right w:val="none" w:sz="0" w:space="0" w:color="auto"/>
          </w:divBdr>
        </w:div>
      </w:divsChild>
    </w:div>
    <w:div w:id="1649823921">
      <w:bodyDiv w:val="1"/>
      <w:marLeft w:val="0"/>
      <w:marRight w:val="0"/>
      <w:marTop w:val="0"/>
      <w:marBottom w:val="0"/>
      <w:divBdr>
        <w:top w:val="none" w:sz="0" w:space="0" w:color="auto"/>
        <w:left w:val="none" w:sz="0" w:space="0" w:color="auto"/>
        <w:bottom w:val="none" w:sz="0" w:space="0" w:color="auto"/>
        <w:right w:val="none" w:sz="0" w:space="0" w:color="auto"/>
      </w:divBdr>
    </w:div>
    <w:div w:id="1662201295">
      <w:bodyDiv w:val="1"/>
      <w:marLeft w:val="0"/>
      <w:marRight w:val="0"/>
      <w:marTop w:val="0"/>
      <w:marBottom w:val="0"/>
      <w:divBdr>
        <w:top w:val="none" w:sz="0" w:space="0" w:color="auto"/>
        <w:left w:val="none" w:sz="0" w:space="0" w:color="auto"/>
        <w:bottom w:val="none" w:sz="0" w:space="0" w:color="auto"/>
        <w:right w:val="none" w:sz="0" w:space="0" w:color="auto"/>
      </w:divBdr>
    </w:div>
    <w:div w:id="1757433611">
      <w:bodyDiv w:val="1"/>
      <w:marLeft w:val="0"/>
      <w:marRight w:val="0"/>
      <w:marTop w:val="0"/>
      <w:marBottom w:val="0"/>
      <w:divBdr>
        <w:top w:val="none" w:sz="0" w:space="0" w:color="auto"/>
        <w:left w:val="none" w:sz="0" w:space="0" w:color="auto"/>
        <w:bottom w:val="none" w:sz="0" w:space="0" w:color="auto"/>
        <w:right w:val="none" w:sz="0" w:space="0" w:color="auto"/>
      </w:divBdr>
    </w:div>
    <w:div w:id="1776318064">
      <w:bodyDiv w:val="1"/>
      <w:marLeft w:val="0"/>
      <w:marRight w:val="0"/>
      <w:marTop w:val="0"/>
      <w:marBottom w:val="0"/>
      <w:divBdr>
        <w:top w:val="none" w:sz="0" w:space="0" w:color="auto"/>
        <w:left w:val="none" w:sz="0" w:space="0" w:color="auto"/>
        <w:bottom w:val="none" w:sz="0" w:space="0" w:color="auto"/>
        <w:right w:val="none" w:sz="0" w:space="0" w:color="auto"/>
      </w:divBdr>
    </w:div>
    <w:div w:id="1776439727">
      <w:bodyDiv w:val="1"/>
      <w:marLeft w:val="0"/>
      <w:marRight w:val="0"/>
      <w:marTop w:val="0"/>
      <w:marBottom w:val="0"/>
      <w:divBdr>
        <w:top w:val="none" w:sz="0" w:space="0" w:color="auto"/>
        <w:left w:val="none" w:sz="0" w:space="0" w:color="auto"/>
        <w:bottom w:val="none" w:sz="0" w:space="0" w:color="auto"/>
        <w:right w:val="none" w:sz="0" w:space="0" w:color="auto"/>
      </w:divBdr>
    </w:div>
    <w:div w:id="1792239518">
      <w:bodyDiv w:val="1"/>
      <w:marLeft w:val="0"/>
      <w:marRight w:val="0"/>
      <w:marTop w:val="0"/>
      <w:marBottom w:val="0"/>
      <w:divBdr>
        <w:top w:val="none" w:sz="0" w:space="0" w:color="auto"/>
        <w:left w:val="none" w:sz="0" w:space="0" w:color="auto"/>
        <w:bottom w:val="none" w:sz="0" w:space="0" w:color="auto"/>
        <w:right w:val="none" w:sz="0" w:space="0" w:color="auto"/>
      </w:divBdr>
    </w:div>
    <w:div w:id="1833519489">
      <w:bodyDiv w:val="1"/>
      <w:marLeft w:val="0"/>
      <w:marRight w:val="0"/>
      <w:marTop w:val="0"/>
      <w:marBottom w:val="0"/>
      <w:divBdr>
        <w:top w:val="none" w:sz="0" w:space="0" w:color="auto"/>
        <w:left w:val="none" w:sz="0" w:space="0" w:color="auto"/>
        <w:bottom w:val="none" w:sz="0" w:space="0" w:color="auto"/>
        <w:right w:val="none" w:sz="0" w:space="0" w:color="auto"/>
      </w:divBdr>
      <w:divsChild>
        <w:div w:id="1209760633">
          <w:marLeft w:val="0"/>
          <w:marRight w:val="0"/>
          <w:marTop w:val="0"/>
          <w:marBottom w:val="0"/>
          <w:divBdr>
            <w:top w:val="none" w:sz="0" w:space="0" w:color="auto"/>
            <w:left w:val="none" w:sz="0" w:space="0" w:color="auto"/>
            <w:bottom w:val="none" w:sz="0" w:space="0" w:color="auto"/>
            <w:right w:val="none" w:sz="0" w:space="0" w:color="auto"/>
          </w:divBdr>
        </w:div>
      </w:divsChild>
    </w:div>
    <w:div w:id="1838382693">
      <w:bodyDiv w:val="1"/>
      <w:marLeft w:val="0"/>
      <w:marRight w:val="0"/>
      <w:marTop w:val="0"/>
      <w:marBottom w:val="0"/>
      <w:divBdr>
        <w:top w:val="none" w:sz="0" w:space="0" w:color="auto"/>
        <w:left w:val="none" w:sz="0" w:space="0" w:color="auto"/>
        <w:bottom w:val="none" w:sz="0" w:space="0" w:color="auto"/>
        <w:right w:val="none" w:sz="0" w:space="0" w:color="auto"/>
      </w:divBdr>
    </w:div>
    <w:div w:id="1844079769">
      <w:bodyDiv w:val="1"/>
      <w:marLeft w:val="0"/>
      <w:marRight w:val="0"/>
      <w:marTop w:val="0"/>
      <w:marBottom w:val="0"/>
      <w:divBdr>
        <w:top w:val="none" w:sz="0" w:space="0" w:color="auto"/>
        <w:left w:val="none" w:sz="0" w:space="0" w:color="auto"/>
        <w:bottom w:val="none" w:sz="0" w:space="0" w:color="auto"/>
        <w:right w:val="none" w:sz="0" w:space="0" w:color="auto"/>
      </w:divBdr>
    </w:div>
    <w:div w:id="1911041111">
      <w:bodyDiv w:val="1"/>
      <w:marLeft w:val="0"/>
      <w:marRight w:val="0"/>
      <w:marTop w:val="0"/>
      <w:marBottom w:val="0"/>
      <w:divBdr>
        <w:top w:val="none" w:sz="0" w:space="0" w:color="auto"/>
        <w:left w:val="none" w:sz="0" w:space="0" w:color="auto"/>
        <w:bottom w:val="none" w:sz="0" w:space="0" w:color="auto"/>
        <w:right w:val="none" w:sz="0" w:space="0" w:color="auto"/>
      </w:divBdr>
    </w:div>
    <w:div w:id="1975134270">
      <w:bodyDiv w:val="1"/>
      <w:marLeft w:val="0"/>
      <w:marRight w:val="0"/>
      <w:marTop w:val="0"/>
      <w:marBottom w:val="0"/>
      <w:divBdr>
        <w:top w:val="none" w:sz="0" w:space="0" w:color="auto"/>
        <w:left w:val="none" w:sz="0" w:space="0" w:color="auto"/>
        <w:bottom w:val="none" w:sz="0" w:space="0" w:color="auto"/>
        <w:right w:val="none" w:sz="0" w:space="0" w:color="auto"/>
      </w:divBdr>
      <w:divsChild>
        <w:div w:id="660937445">
          <w:marLeft w:val="0"/>
          <w:marRight w:val="0"/>
          <w:marTop w:val="0"/>
          <w:marBottom w:val="0"/>
          <w:divBdr>
            <w:top w:val="none" w:sz="0" w:space="0" w:color="auto"/>
            <w:left w:val="none" w:sz="0" w:space="0" w:color="auto"/>
            <w:bottom w:val="none" w:sz="0" w:space="0" w:color="auto"/>
            <w:right w:val="none" w:sz="0" w:space="0" w:color="auto"/>
          </w:divBdr>
        </w:div>
        <w:div w:id="728772694">
          <w:marLeft w:val="0"/>
          <w:marRight w:val="0"/>
          <w:marTop w:val="0"/>
          <w:marBottom w:val="0"/>
          <w:divBdr>
            <w:top w:val="none" w:sz="0" w:space="0" w:color="auto"/>
            <w:left w:val="none" w:sz="0" w:space="0" w:color="auto"/>
            <w:bottom w:val="none" w:sz="0" w:space="0" w:color="auto"/>
            <w:right w:val="none" w:sz="0" w:space="0" w:color="auto"/>
          </w:divBdr>
        </w:div>
      </w:divsChild>
    </w:div>
    <w:div w:id="1990010502">
      <w:bodyDiv w:val="1"/>
      <w:marLeft w:val="0"/>
      <w:marRight w:val="0"/>
      <w:marTop w:val="0"/>
      <w:marBottom w:val="0"/>
      <w:divBdr>
        <w:top w:val="none" w:sz="0" w:space="0" w:color="auto"/>
        <w:left w:val="none" w:sz="0" w:space="0" w:color="auto"/>
        <w:bottom w:val="none" w:sz="0" w:space="0" w:color="auto"/>
        <w:right w:val="none" w:sz="0" w:space="0" w:color="auto"/>
      </w:divBdr>
    </w:div>
    <w:div w:id="2082025032">
      <w:bodyDiv w:val="1"/>
      <w:marLeft w:val="0"/>
      <w:marRight w:val="0"/>
      <w:marTop w:val="0"/>
      <w:marBottom w:val="0"/>
      <w:divBdr>
        <w:top w:val="none" w:sz="0" w:space="0" w:color="auto"/>
        <w:left w:val="none" w:sz="0" w:space="0" w:color="auto"/>
        <w:bottom w:val="none" w:sz="0" w:space="0" w:color="auto"/>
        <w:right w:val="none" w:sz="0" w:space="0" w:color="auto"/>
      </w:divBdr>
    </w:div>
    <w:div w:id="21381825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rches-publics.gouv.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0.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0.png"/><Relationship Id="rId5" Type="http://schemas.openxmlformats.org/officeDocument/2006/relationships/image" Target="media/image50.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Tri par nom" Version="2003"/>
</file>

<file path=customXml/itemProps1.xml><?xml version="1.0" encoding="utf-8"?>
<ds:datastoreItem xmlns:ds="http://schemas.openxmlformats.org/officeDocument/2006/customXml" ds:itemID="{7F1D35E0-1F54-49CC-8A1A-68DCBA30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3141</Words>
  <Characters>17905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Luciole</Company>
  <LinksUpToDate>false</LinksUpToDate>
  <CharactersWithSpaces>21004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Sidamonidze</dc:creator>
  <cp:keywords/>
  <dc:description/>
  <cp:lastModifiedBy>Teo Mzhavia</cp:lastModifiedBy>
  <cp:revision>11</cp:revision>
  <cp:lastPrinted>2016-08-04T10:33:00Z</cp:lastPrinted>
  <dcterms:created xsi:type="dcterms:W3CDTF">2025-09-24T14:48:00Z</dcterms:created>
  <dcterms:modified xsi:type="dcterms:W3CDTF">2025-10-06T10:37:00Z</dcterms:modified>
</cp:coreProperties>
</file>